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7C1DAC">
        <w:rPr>
          <w:rFonts w:ascii="Times New Roman" w:hAnsi="Times New Roman" w:cs="Times New Roman"/>
          <w:b/>
          <w:sz w:val="24"/>
          <w:szCs w:val="24"/>
        </w:rPr>
        <w:t>4.05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DAC">
        <w:rPr>
          <w:rFonts w:ascii="Times New Roman" w:hAnsi="Times New Roman" w:cs="Times New Roman"/>
          <w:b/>
          <w:sz w:val="24"/>
          <w:szCs w:val="24"/>
        </w:rPr>
        <w:t>3 519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DAC">
        <w:rPr>
          <w:rFonts w:ascii="Times New Roman" w:hAnsi="Times New Roman" w:cs="Times New Roman"/>
          <w:b/>
          <w:sz w:val="24"/>
          <w:szCs w:val="24"/>
        </w:rPr>
        <w:t>901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7C1DAC">
        <w:rPr>
          <w:rFonts w:ascii="Times New Roman" w:hAnsi="Times New Roman" w:cs="Times New Roman"/>
          <w:b/>
          <w:sz w:val="24"/>
          <w:szCs w:val="24"/>
        </w:rPr>
        <w:t>247 630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DAC">
        <w:rPr>
          <w:rFonts w:ascii="Times New Roman" w:hAnsi="Times New Roman" w:cs="Times New Roman"/>
          <w:b/>
          <w:sz w:val="24"/>
          <w:szCs w:val="24"/>
        </w:rPr>
        <w:t>145 268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7C1DAC">
        <w:rPr>
          <w:rFonts w:ascii="Times New Roman" w:hAnsi="Times New Roman" w:cs="Times New Roman"/>
          <w:b/>
          <w:sz w:val="24"/>
          <w:szCs w:val="24"/>
        </w:rPr>
        <w:t>18 095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7C1DAC">
        <w:rPr>
          <w:rFonts w:ascii="Times New Roman" w:hAnsi="Times New Roman" w:cs="Times New Roman"/>
          <w:b/>
          <w:sz w:val="24"/>
          <w:szCs w:val="24"/>
        </w:rPr>
        <w:t>1 356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E46202"/>
    <w:rsid w:val="000311D4"/>
    <w:rsid w:val="00053C5B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B0358"/>
    <w:rsid w:val="006E6CFE"/>
    <w:rsid w:val="007777EB"/>
    <w:rsid w:val="007C1DAC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37</cp:revision>
  <cp:lastPrinted>2020-03-24T11:14:00Z</cp:lastPrinted>
  <dcterms:created xsi:type="dcterms:W3CDTF">2020-03-24T10:52:00Z</dcterms:created>
  <dcterms:modified xsi:type="dcterms:W3CDTF">2020-05-05T07:21:00Z</dcterms:modified>
</cp:coreProperties>
</file>