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E32232">
        <w:rPr>
          <w:rFonts w:ascii="Times New Roman" w:hAnsi="Times New Roman" w:cs="Times New Roman"/>
          <w:b/>
          <w:sz w:val="24"/>
          <w:szCs w:val="24"/>
        </w:rPr>
        <w:t>2.05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2232">
        <w:rPr>
          <w:rFonts w:ascii="Times New Roman" w:hAnsi="Times New Roman" w:cs="Times New Roman"/>
          <w:b/>
          <w:sz w:val="24"/>
          <w:szCs w:val="24"/>
        </w:rPr>
        <w:t>3 346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2232">
        <w:rPr>
          <w:rFonts w:ascii="Times New Roman" w:hAnsi="Times New Roman" w:cs="Times New Roman"/>
          <w:b/>
          <w:sz w:val="24"/>
          <w:szCs w:val="24"/>
        </w:rPr>
        <w:t>297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E32232">
        <w:rPr>
          <w:rFonts w:ascii="Times New Roman" w:hAnsi="Times New Roman" w:cs="Times New Roman"/>
          <w:b/>
          <w:sz w:val="24"/>
          <w:szCs w:val="24"/>
        </w:rPr>
        <w:t>238 826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2232">
        <w:rPr>
          <w:rFonts w:ascii="Times New Roman" w:hAnsi="Times New Roman" w:cs="Times New Roman"/>
          <w:b/>
          <w:sz w:val="24"/>
          <w:szCs w:val="24"/>
        </w:rPr>
        <w:t>124 054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E32232">
        <w:rPr>
          <w:rFonts w:ascii="Times New Roman" w:hAnsi="Times New Roman" w:cs="Times New Roman"/>
          <w:b/>
          <w:sz w:val="24"/>
          <w:szCs w:val="24"/>
        </w:rPr>
        <w:t>15 013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E32232">
        <w:rPr>
          <w:rFonts w:ascii="Times New Roman" w:hAnsi="Times New Roman" w:cs="Times New Roman"/>
          <w:b/>
          <w:sz w:val="24"/>
          <w:szCs w:val="24"/>
        </w:rPr>
        <w:t>1 222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B0358"/>
    <w:rsid w:val="006E6CFE"/>
    <w:rsid w:val="007777EB"/>
    <w:rsid w:val="008264A2"/>
    <w:rsid w:val="008516D4"/>
    <w:rsid w:val="00856EF4"/>
    <w:rsid w:val="008D2E96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E35D6"/>
    <w:rsid w:val="00E0130A"/>
    <w:rsid w:val="00E32232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37</cp:revision>
  <cp:lastPrinted>2020-03-24T11:14:00Z</cp:lastPrinted>
  <dcterms:created xsi:type="dcterms:W3CDTF">2020-03-24T10:52:00Z</dcterms:created>
  <dcterms:modified xsi:type="dcterms:W3CDTF">2020-05-05T07:18:00Z</dcterms:modified>
</cp:coreProperties>
</file>