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79"/>
        <w:gridCol w:w="4785"/>
        <w:gridCol w:w="141"/>
      </w:tblGrid>
      <w:tr w:rsidR="002D469F" w:rsidRPr="00794027" w:rsidTr="008318C6">
        <w:trPr>
          <w:gridAfter w:val="1"/>
          <w:wAfter w:w="141" w:type="dxa"/>
        </w:trPr>
        <w:tc>
          <w:tcPr>
            <w:tcW w:w="4707" w:type="dxa"/>
          </w:tcPr>
          <w:p w:rsidR="002D469F" w:rsidRPr="00794027" w:rsidRDefault="002D469F" w:rsidP="00283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4" w:type="dxa"/>
            <w:gridSpan w:val="2"/>
          </w:tcPr>
          <w:p w:rsidR="002D469F" w:rsidRPr="00794027" w:rsidRDefault="002D469F" w:rsidP="00283FB0">
            <w:pPr>
              <w:pStyle w:val="a4"/>
              <w:snapToGrid w:val="0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>ПРИЛОЖЕНИЕ №</w:t>
            </w:r>
            <w:r w:rsidR="00553103" w:rsidRPr="00794027">
              <w:rPr>
                <w:sz w:val="28"/>
                <w:szCs w:val="28"/>
              </w:rPr>
              <w:t xml:space="preserve"> 1</w:t>
            </w:r>
          </w:p>
          <w:p w:rsidR="002D469F" w:rsidRPr="00794027" w:rsidRDefault="002D469F" w:rsidP="00283FB0">
            <w:pPr>
              <w:pStyle w:val="a4"/>
              <w:snapToGrid w:val="0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2D469F" w:rsidRPr="00794027" w:rsidRDefault="002D469F" w:rsidP="00283FB0">
            <w:pPr>
              <w:pStyle w:val="a4"/>
              <w:snapToGrid w:val="0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 xml:space="preserve">от  ____________  № ________ </w:t>
            </w:r>
          </w:p>
          <w:p w:rsidR="002D469F" w:rsidRPr="00794027" w:rsidRDefault="002D469F" w:rsidP="00283FB0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3F338A" w:rsidRPr="00794027" w:rsidRDefault="003F338A" w:rsidP="00283FB0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D319D2" w:rsidRPr="00794027" w:rsidTr="00D319D2">
        <w:tc>
          <w:tcPr>
            <w:tcW w:w="4786" w:type="dxa"/>
            <w:gridSpan w:val="2"/>
          </w:tcPr>
          <w:p w:rsidR="00D319D2" w:rsidRPr="00794027" w:rsidRDefault="00D319D2" w:rsidP="00283FB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027">
              <w:t>Бланк письма</w:t>
            </w:r>
          </w:p>
          <w:p w:rsidR="00D319D2" w:rsidRPr="00794027" w:rsidRDefault="00D319D2" w:rsidP="00283FB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027">
              <w:t>Федеральной службы</w:t>
            </w:r>
          </w:p>
          <w:p w:rsidR="00D319D2" w:rsidRPr="00794027" w:rsidRDefault="00D319D2" w:rsidP="00283FB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027">
              <w:t>исполнения наказаний</w:t>
            </w:r>
          </w:p>
        </w:tc>
        <w:tc>
          <w:tcPr>
            <w:tcW w:w="4926" w:type="dxa"/>
            <w:gridSpan w:val="2"/>
          </w:tcPr>
          <w:p w:rsidR="00D319D2" w:rsidRPr="00794027" w:rsidRDefault="00D319D2" w:rsidP="00283FB0">
            <w:pPr>
              <w:pStyle w:val="a4"/>
              <w:snapToGrid w:val="0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>УТВЕРЖДАЮ</w:t>
            </w:r>
          </w:p>
          <w:p w:rsidR="00D319D2" w:rsidRPr="00794027" w:rsidRDefault="00D319D2" w:rsidP="00283FB0">
            <w:pPr>
              <w:pStyle w:val="a4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>Директор Федеральной службы исполнения наказаний</w:t>
            </w:r>
          </w:p>
          <w:p w:rsidR="00D319D2" w:rsidRPr="00794027" w:rsidRDefault="00D319D2" w:rsidP="00283FB0">
            <w:pPr>
              <w:pStyle w:val="a4"/>
              <w:rPr>
                <w:sz w:val="28"/>
                <w:szCs w:val="28"/>
              </w:rPr>
            </w:pPr>
          </w:p>
          <w:p w:rsidR="00D319D2" w:rsidRPr="00794027" w:rsidRDefault="00D319D2" w:rsidP="00283FB0">
            <w:pPr>
              <w:pStyle w:val="a4"/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 xml:space="preserve">______________  Г.А. </w:t>
            </w:r>
            <w:proofErr w:type="spellStart"/>
            <w:r w:rsidRPr="00794027">
              <w:rPr>
                <w:sz w:val="28"/>
                <w:szCs w:val="28"/>
              </w:rPr>
              <w:t>Корниенко</w:t>
            </w:r>
            <w:proofErr w:type="spellEnd"/>
          </w:p>
          <w:p w:rsidR="00D319D2" w:rsidRPr="00794027" w:rsidRDefault="00D319D2" w:rsidP="00283FB0">
            <w:pPr>
              <w:pStyle w:val="a4"/>
              <w:rPr>
                <w:sz w:val="28"/>
                <w:szCs w:val="28"/>
              </w:rPr>
            </w:pPr>
          </w:p>
          <w:p w:rsidR="00D319D2" w:rsidRPr="00794027" w:rsidRDefault="00A676C1" w:rsidP="00283FB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027">
              <w:rPr>
                <w:rFonts w:eastAsia="Calibri"/>
              </w:rPr>
              <w:t>"</w:t>
            </w:r>
            <w:r w:rsidR="00D319D2" w:rsidRPr="00794027">
              <w:rPr>
                <w:rFonts w:eastAsia="Calibri"/>
              </w:rPr>
              <w:t>___</w:t>
            </w:r>
            <w:r w:rsidRPr="00794027">
              <w:rPr>
                <w:rFonts w:eastAsia="Calibri"/>
              </w:rPr>
              <w:t xml:space="preserve">" </w:t>
            </w:r>
            <w:r w:rsidR="00D319D2" w:rsidRPr="00794027">
              <w:rPr>
                <w:rFonts w:eastAsia="Calibri"/>
              </w:rPr>
              <w:t xml:space="preserve"> _________________ 20</w:t>
            </w:r>
            <w:r w:rsidR="00CD7E62" w:rsidRPr="00794027">
              <w:rPr>
                <w:rFonts w:eastAsia="Calibri"/>
              </w:rPr>
              <w:t>___</w:t>
            </w:r>
            <w:r w:rsidR="00D319D2" w:rsidRPr="00794027">
              <w:rPr>
                <w:rFonts w:eastAsia="Calibri"/>
              </w:rPr>
              <w:t xml:space="preserve"> г.</w:t>
            </w:r>
          </w:p>
          <w:p w:rsidR="00D319D2" w:rsidRPr="00794027" w:rsidRDefault="00D319D2" w:rsidP="00283FB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3F338A" w:rsidRPr="00794027" w:rsidRDefault="003F338A" w:rsidP="00415571">
      <w:pPr>
        <w:pStyle w:val="ConsPlusTitle"/>
        <w:widowControl/>
        <w:ind w:firstLine="709"/>
        <w:jc w:val="center"/>
      </w:pPr>
    </w:p>
    <w:p w:rsidR="00271D1A" w:rsidRPr="00794027" w:rsidRDefault="00271D1A" w:rsidP="00415571">
      <w:pPr>
        <w:pStyle w:val="ConsPlusTitle"/>
        <w:widowControl/>
        <w:ind w:firstLine="709"/>
        <w:jc w:val="center"/>
      </w:pPr>
    </w:p>
    <w:p w:rsidR="00E76875" w:rsidRPr="00794027" w:rsidRDefault="00E76875" w:rsidP="00415571">
      <w:pPr>
        <w:pStyle w:val="ConsPlusTitle"/>
        <w:widowControl/>
        <w:ind w:firstLine="709"/>
        <w:jc w:val="center"/>
      </w:pPr>
    </w:p>
    <w:p w:rsidR="003F338A" w:rsidRPr="00794027" w:rsidRDefault="003F338A" w:rsidP="00283FB0">
      <w:pPr>
        <w:pStyle w:val="ConsPlusTitle"/>
        <w:widowControl/>
        <w:jc w:val="center"/>
      </w:pPr>
    </w:p>
    <w:p w:rsidR="00D319D2" w:rsidRPr="00794027" w:rsidRDefault="00D45B2E" w:rsidP="00283FB0">
      <w:pPr>
        <w:pStyle w:val="ConsPlusTitle"/>
        <w:widowControl/>
        <w:jc w:val="center"/>
      </w:pPr>
      <w:r w:rsidRPr="00794027">
        <w:t>ПРИМЕРНЫЙ</w:t>
      </w:r>
      <w:r w:rsidR="00271D1A" w:rsidRPr="00794027">
        <w:t xml:space="preserve"> </w:t>
      </w:r>
      <w:r w:rsidR="00D319D2" w:rsidRPr="00794027">
        <w:t>ДОЛЖНОСТНОЙ РЕГЛАМЕНТ</w:t>
      </w:r>
    </w:p>
    <w:p w:rsidR="00D319D2" w:rsidRPr="00794027" w:rsidRDefault="00D319D2" w:rsidP="00283FB0">
      <w:pPr>
        <w:pStyle w:val="ConsPlusTitle"/>
        <w:widowControl/>
        <w:jc w:val="center"/>
      </w:pPr>
      <w:r w:rsidRPr="00794027">
        <w:t xml:space="preserve">НАЧАЛЬНИКА УПРАВЛЕНИЯ </w:t>
      </w:r>
    </w:p>
    <w:p w:rsidR="00271D1A" w:rsidRPr="00794027" w:rsidRDefault="00271D1A" w:rsidP="00283FB0">
      <w:pPr>
        <w:pStyle w:val="ConsPlusTitle"/>
        <w:widowControl/>
        <w:jc w:val="center"/>
      </w:pPr>
      <w:r w:rsidRPr="00794027">
        <w:t>ФЕД</w:t>
      </w:r>
      <w:r w:rsidR="00DD1AEF">
        <w:t>Е</w:t>
      </w:r>
      <w:r w:rsidRPr="00794027">
        <w:t>РАЛЬНОЙ СЛУЖБЫ ИСПОЛНЕНИЯ НАКАЗАНИЙ</w:t>
      </w:r>
    </w:p>
    <w:p w:rsidR="00271D1A" w:rsidRPr="00794027" w:rsidRDefault="00271D1A" w:rsidP="00283FB0">
      <w:pPr>
        <w:autoSpaceDE w:val="0"/>
        <w:autoSpaceDN w:val="0"/>
        <w:adjustRightInd w:val="0"/>
        <w:spacing w:after="0" w:line="240" w:lineRule="auto"/>
        <w:jc w:val="center"/>
      </w:pPr>
    </w:p>
    <w:p w:rsidR="00D319D2" w:rsidRPr="00794027" w:rsidRDefault="00D319D2" w:rsidP="00283FB0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_______________________________________________</w:t>
      </w:r>
    </w:p>
    <w:p w:rsidR="00D319D2" w:rsidRPr="00794027" w:rsidRDefault="00D319D2" w:rsidP="00283FB0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(наименование управления)</w:t>
      </w:r>
    </w:p>
    <w:p w:rsidR="00D319D2" w:rsidRPr="00794027" w:rsidRDefault="00D319D2" w:rsidP="00283FB0">
      <w:pPr>
        <w:autoSpaceDE w:val="0"/>
        <w:autoSpaceDN w:val="0"/>
        <w:adjustRightInd w:val="0"/>
        <w:spacing w:after="0" w:line="240" w:lineRule="auto"/>
        <w:jc w:val="both"/>
      </w:pPr>
    </w:p>
    <w:p w:rsidR="00E76875" w:rsidRPr="00794027" w:rsidRDefault="00E76875" w:rsidP="00283FB0">
      <w:pPr>
        <w:autoSpaceDE w:val="0"/>
        <w:autoSpaceDN w:val="0"/>
        <w:adjustRightInd w:val="0"/>
        <w:spacing w:after="0" w:line="240" w:lineRule="auto"/>
        <w:jc w:val="both"/>
      </w:pPr>
    </w:p>
    <w:p w:rsidR="00D319D2" w:rsidRPr="00794027" w:rsidRDefault="00D319D2" w:rsidP="00283FB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I. Общие положения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1. Должность федеральной государственной гражданской службы начальника управления (указать наименование управления) Федеральной службы исполнения наказаний (далее </w:t>
      </w:r>
      <w:r w:rsidR="0048137A" w:rsidRPr="00794027">
        <w:t>–</w:t>
      </w:r>
      <w:r w:rsidR="00B65803" w:rsidRPr="00794027">
        <w:t xml:space="preserve"> </w:t>
      </w:r>
      <w:r w:rsidRPr="00794027">
        <w:t xml:space="preserve">начальник управления) относится </w:t>
      </w:r>
      <w:r w:rsidR="00B65803" w:rsidRPr="00794027">
        <w:t xml:space="preserve">                     </w:t>
      </w:r>
      <w:r w:rsidRPr="00794027">
        <w:t xml:space="preserve">к </w:t>
      </w:r>
      <w:r w:rsidR="00AF33C6" w:rsidRPr="00794027">
        <w:t xml:space="preserve">главной </w:t>
      </w:r>
      <w:r w:rsidRPr="00794027">
        <w:t>группе должностей федеральной государственной гражданской службы</w:t>
      </w:r>
      <w:r w:rsidR="006478F7" w:rsidRPr="00794027">
        <w:t xml:space="preserve"> (далее – гражданская служба)</w:t>
      </w:r>
      <w:r w:rsidRPr="00794027">
        <w:t xml:space="preserve"> категории "руководители".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Регистрационный номер (код) должности </w:t>
      </w:r>
      <w:r w:rsidR="0048137A" w:rsidRPr="00794027">
        <w:t>–</w:t>
      </w:r>
      <w:r w:rsidRPr="00794027">
        <w:t xml:space="preserve"> 09-1-</w:t>
      </w:r>
      <w:r w:rsidR="00AF33C6" w:rsidRPr="00794027">
        <w:t>2</w:t>
      </w:r>
      <w:r w:rsidRPr="00794027">
        <w:t>-0</w:t>
      </w:r>
      <w:r w:rsidR="00B65803" w:rsidRPr="00794027">
        <w:t>09</w:t>
      </w:r>
      <w:r w:rsidRPr="00794027">
        <w:t>.</w:t>
      </w:r>
    </w:p>
    <w:p w:rsidR="008F5FDC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2. Назначение на должность начальника управления и освобождение </w:t>
      </w:r>
      <w:r w:rsidR="00B65803" w:rsidRPr="00794027">
        <w:t xml:space="preserve">                   </w:t>
      </w:r>
      <w:r w:rsidRPr="00794027">
        <w:t>от этой должности осуществля</w:t>
      </w:r>
      <w:r w:rsidR="00A56E8A" w:rsidRPr="00794027">
        <w:t>ю</w:t>
      </w:r>
      <w:r w:rsidRPr="00794027">
        <w:t xml:space="preserve">тся </w:t>
      </w:r>
      <w:r w:rsidR="008F5FDC" w:rsidRPr="00794027">
        <w:t>Президентом Российской Федерации                         по представлению Министра юстиции Российской Федерации на основании предложения, которое вносится Министру юстиции Российской Федерации директором Федеральной службы исполнения наказаний (далее – директор).</w:t>
      </w:r>
    </w:p>
    <w:p w:rsidR="008F5FDC" w:rsidRPr="00794027" w:rsidRDefault="008F5FDC" w:rsidP="004155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94027">
        <w:t>Начальник управления непосредственно подчиняется заместителю директора, курирующему деятельность управления</w:t>
      </w:r>
      <w:r w:rsidR="00A56E8A" w:rsidRPr="00794027">
        <w:t>,</w:t>
      </w:r>
      <w:r w:rsidR="00F541D3" w:rsidRPr="00794027">
        <w:t xml:space="preserve"> и директору</w:t>
      </w:r>
      <w:r w:rsidR="00355B1C" w:rsidRPr="00794027">
        <w:t>.</w:t>
      </w:r>
    </w:p>
    <w:p w:rsidR="003F338A" w:rsidRPr="00794027" w:rsidRDefault="008F5FDC" w:rsidP="004155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94027">
        <w:t xml:space="preserve">3. В период отсутствия начальника управления его полномочия осуществляет один из его заместителей в соответствии с </w:t>
      </w:r>
      <w:r w:rsidR="008318C6" w:rsidRPr="00794027">
        <w:t>приказом                     ФСИН России.</w:t>
      </w:r>
    </w:p>
    <w:p w:rsidR="008318C6" w:rsidRPr="00794027" w:rsidRDefault="008318C6" w:rsidP="004155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lastRenderedPageBreak/>
        <w:t>II. Квалификационные требования к уровню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и характеру знаний и навыков, образованию, стажу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гражданской службы (государственной службы иных видов)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или стажу (опыту) работы по специальности</w:t>
      </w:r>
    </w:p>
    <w:p w:rsidR="00E76875" w:rsidRPr="00794027" w:rsidRDefault="00E76875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4. Для замещения должности начальника управления устанавливаются следующие требования: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а) наличие высшего профессионального образования;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б) наличие не менее </w:t>
      </w:r>
      <w:r w:rsidR="00BF5795" w:rsidRPr="00794027">
        <w:t>четырех</w:t>
      </w:r>
      <w:r w:rsidRPr="00794027">
        <w:t xml:space="preserve"> лет стажа государственной гражданской службы (государственной службы иных видов) или не менее </w:t>
      </w:r>
      <w:r w:rsidR="00BF5795" w:rsidRPr="00794027">
        <w:t>пяти</w:t>
      </w:r>
      <w:r w:rsidRPr="00794027">
        <w:t xml:space="preserve"> лет стажа работы по специальности;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94027">
        <w:t>в) наличие профессиональных знаний, включая</w:t>
      </w:r>
      <w:r w:rsidR="00D10132" w:rsidRPr="00794027">
        <w:t>:</w:t>
      </w:r>
      <w:r w:rsidRPr="00794027">
        <w:t xml:space="preserve">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</w:t>
      </w:r>
      <w:r w:rsidR="00A56E8A" w:rsidRPr="00794027">
        <w:t xml:space="preserve">               </w:t>
      </w:r>
      <w:r w:rsidRPr="00794027">
        <w:t>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порядка и условий прохождения государственной гражданской  службы;</w:t>
      </w:r>
      <w:proofErr w:type="gramEnd"/>
      <w:r w:rsidRPr="00794027">
        <w:t xml:space="preserve"> норм делового общения; форм и методов работы с применением автоматизированных средств управления; </w:t>
      </w:r>
      <w:r w:rsidRPr="00794027">
        <w:rPr>
          <w:bCs/>
        </w:rPr>
        <w:t xml:space="preserve">правовых аспектов в области информационно-коммуникационных технологий (далее – ИКТ); программных документов и приоритетов государственной политики в области ИКТ; правовых аспектов в сфере предоставления государственных услуг населению и организациям посредством применения ИКТ; аппаратного и программного обеспечения; возможностей и особенностей </w:t>
      </w:r>
      <w:proofErr w:type="gramStart"/>
      <w:r w:rsidRPr="00794027">
        <w:rPr>
          <w:bCs/>
        </w:rPr>
        <w:t>применения</w:t>
      </w:r>
      <w:proofErr w:type="gramEnd"/>
      <w:r w:rsidRPr="00794027">
        <w:rPr>
          <w:bCs/>
        </w:rPr>
        <w:t xml:space="preserve"> современных ИКТ                                      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</w:t>
      </w:r>
      <w:r w:rsidRPr="00794027">
        <w:t xml:space="preserve"> правил внутреннего распорядка ФСИН России; порядка работы                                  с информацией, составляющей государственную и служебную тайну; правил охраны труда и противопожарной безопасности;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94027">
        <w:t>г) наличие профессиональных навыков, необходимых для руководства структурными подразделениями ФСИН России, согласно курируемому направлению деятельности, оперативного принятия и реализации управленческих решений, взаимодействия с Минюстом России, другими органами государственной власти,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</w:t>
      </w:r>
      <w:proofErr w:type="gramEnd"/>
      <w:r w:rsidRPr="00794027">
        <w:t xml:space="preserve"> коллег и подчиненных, подбора и расстановки кадров, делегирования полномочий, пользования современной оргтехникой и программными продуктами, </w:t>
      </w:r>
      <w:r w:rsidRPr="00794027">
        <w:rPr>
          <w:bCs/>
        </w:rPr>
        <w:t xml:space="preserve">стратегического </w:t>
      </w:r>
      <w:r w:rsidRPr="00794027">
        <w:rPr>
          <w:bCs/>
        </w:rPr>
        <w:lastRenderedPageBreak/>
        <w:t xml:space="preserve">планирования  и управления групповой деятельностью с учетом возможностей и особенностей </w:t>
      </w:r>
      <w:proofErr w:type="gramStart"/>
      <w:r w:rsidRPr="00794027">
        <w:rPr>
          <w:bCs/>
        </w:rPr>
        <w:t>применения</w:t>
      </w:r>
      <w:proofErr w:type="gramEnd"/>
      <w:r w:rsidRPr="00794027">
        <w:rPr>
          <w:bCs/>
        </w:rPr>
        <w:t xml:space="preserve"> современных ИКТ в государственных органах, управления электронной почтой,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с системами управления проектами, </w:t>
      </w:r>
      <w:r w:rsidRPr="00794027">
        <w:t>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III. Должностные обязанности, права и ответственность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5. Должностные обязанности: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5.1. </w:t>
      </w:r>
      <w:r w:rsidR="00800AA2" w:rsidRPr="00794027">
        <w:t>Н</w:t>
      </w:r>
      <w:r w:rsidRPr="00794027">
        <w:t xml:space="preserve">ачальник управления в соответствии со </w:t>
      </w:r>
      <w:hyperlink r:id="rId7" w:history="1">
        <w:r w:rsidRPr="00794027">
          <w:t>статьей 15</w:t>
        </w:r>
      </w:hyperlink>
      <w:r w:rsidRPr="00794027">
        <w:t xml:space="preserve"> Федерального закона от 27.07.2004 № 79-ФЗ "О государственной гражданской службе Российской Федерации" (далее </w:t>
      </w:r>
      <w:r w:rsidR="0048137A" w:rsidRPr="00794027">
        <w:t>–</w:t>
      </w:r>
      <w:r w:rsidRPr="00794027">
        <w:t xml:space="preserve"> Федеральный закон о гражданской службе) обязан: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1) соблюдать </w:t>
      </w:r>
      <w:hyperlink r:id="rId8" w:history="1">
        <w:r w:rsidRPr="00794027">
          <w:t>Конституцию</w:t>
        </w:r>
      </w:hyperlink>
      <w:r w:rsidRPr="00794027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2) исполнять должностные обязанности в соответствии с должностным регламентом;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3) исполнять поручения соответствующих руководителей, данные                     в пределах их полномочий, установленных законодательством Российской Федерации;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4) соблюдать при исполнении должностных обязанностей права                            и законные интересы граждан и организаций;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5) соблюдать служебный распорядок ФСИН России;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6) поддерживать уровень квалификации, необходимый для надлежащего исполнения должностных обязанностей;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8) беречь государственное имущество, в том числе предоставленное ему для исполнения должностных обязанностей;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9) представлять в установленном </w:t>
      </w:r>
      <w:hyperlink r:id="rId9" w:history="1">
        <w:r w:rsidRPr="00794027">
          <w:t>порядке</w:t>
        </w:r>
      </w:hyperlink>
      <w:r w:rsidRPr="00794027">
        <w:t xml:space="preserve"> предусмотренные федеральным </w:t>
      </w:r>
      <w:hyperlink r:id="rId10" w:history="1">
        <w:r w:rsidRPr="00794027">
          <w:t>законом</w:t>
        </w:r>
      </w:hyperlink>
      <w:r w:rsidRPr="00794027">
        <w:t xml:space="preserve"> сведения о себе и членах своей семьи;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10) сообщать о выходе из гражданства Российской Федерации или                         о приобретении гражданства другого государства в день выхода                             </w:t>
      </w:r>
      <w:r w:rsidRPr="00794027">
        <w:lastRenderedPageBreak/>
        <w:t>из гражданства Российской Федерации или в день приобретения гражданства другого государства;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11) соблюдать ограничения, выполнять обязательства и требования                       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12) сообщать представителю нанимателя о личной заинтересованности при исполнении должностных обязанностей, которая может привести                       к конфликту интересов, принимать меры по предотвращению такого конфликта.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5.2. В соответствии со </w:t>
      </w:r>
      <w:hyperlink r:id="rId11" w:history="1">
        <w:r w:rsidRPr="00794027">
          <w:t>статьей 17</w:t>
        </w:r>
      </w:hyperlink>
      <w:r w:rsidRPr="00794027">
        <w:t xml:space="preserve"> Федерального закона о гражданской службе в связи с прохождением гражданской службы начальник</w:t>
      </w:r>
      <w:r w:rsidR="00800AA2" w:rsidRPr="00794027">
        <w:t>у</w:t>
      </w:r>
      <w:r w:rsidRPr="00794027">
        <w:t xml:space="preserve">  управления запрещается: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2) замещать должность гражданской службы в случае: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а) </w:t>
      </w:r>
      <w:r w:rsidR="008318C6" w:rsidRPr="00794027">
        <w:t xml:space="preserve">избрания или назначения на государственную должность, </w:t>
      </w:r>
      <w:r w:rsidR="00BA1B5A" w:rsidRPr="00794027">
        <w:t xml:space="preserve">                              </w:t>
      </w:r>
      <w:r w:rsidR="008318C6" w:rsidRPr="00794027">
        <w:t xml:space="preserve">за исключением случая, установленного </w:t>
      </w:r>
      <w:hyperlink r:id="rId12" w:history="1">
        <w:r w:rsidR="008318C6" w:rsidRPr="00794027">
          <w:t>частью второй статьи 6</w:t>
        </w:r>
      </w:hyperlink>
      <w:r w:rsidR="008318C6" w:rsidRPr="00794027">
        <w:t xml:space="preserve"> Федерального конституционного закона от 17 декабря 1997 г</w:t>
      </w:r>
      <w:r w:rsidR="00BA1B5A" w:rsidRPr="00794027">
        <w:t>.</w:t>
      </w:r>
      <w:r w:rsidR="008318C6" w:rsidRPr="00794027">
        <w:t xml:space="preserve"> </w:t>
      </w:r>
      <w:r w:rsidR="00BA1B5A" w:rsidRPr="00794027">
        <w:t xml:space="preserve">№ </w:t>
      </w:r>
      <w:r w:rsidR="008318C6" w:rsidRPr="00794027">
        <w:t>2-ФКЗ "О Правительстве Российской Федерации"</w:t>
      </w:r>
      <w:r w:rsidRPr="00794027">
        <w:t>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б) избрания на выборную должность в органе местного самоуправления;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ФСИН России;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3) осуществлять предпринимательскую деятельность;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4) приобретать в случаях, установленных федеральным законом, ценные бумаги, по которым может быть получен доход;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5) быть поверенным или представителем по делам третьих лиц                                    в ФСИН России, если иное не предусмотрено Федеральным </w:t>
      </w:r>
      <w:hyperlink r:id="rId13" w:history="1">
        <w:r w:rsidRPr="00794027">
          <w:t>законом</w:t>
        </w:r>
      </w:hyperlink>
      <w:r w:rsidRPr="00794027">
        <w:t xml:space="preserve">                          о гражданской службе и другими федеральными законами;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6) </w:t>
      </w:r>
      <w:r w:rsidR="00AB7835" w:rsidRPr="00794027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                  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="00AB7835" w:rsidRPr="00794027">
          <w:rPr>
            <w:color w:val="000000" w:themeColor="text1"/>
          </w:rPr>
          <w:t>кодексом</w:t>
        </w:r>
      </w:hyperlink>
      <w:r w:rsidR="00AB7835" w:rsidRPr="00794027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</w:t>
      </w:r>
      <w:r w:rsidR="00AB7835" w:rsidRPr="00794027">
        <w:lastRenderedPageBreak/>
        <w:t>в порядке, устанавливаемом нормативными правовыми актами Российской Федерации</w:t>
      </w:r>
      <w:r w:rsidRPr="00794027">
        <w:t>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94027">
        <w:t xml:space="preserve">7) </w:t>
      </w:r>
      <w:r w:rsidR="00AB7835" w:rsidRPr="00794027">
        <w:t xml:space="preserve">выезжать в связи с исполнением должностных обязанностей </w:t>
      </w:r>
      <w:r w:rsidR="0074551F">
        <w:t xml:space="preserve">                  </w:t>
      </w:r>
      <w:r w:rsidR="00AB7835" w:rsidRPr="00794027">
        <w:t xml:space="preserve">за пределы территории Российской Федерации за счет средств физических </w:t>
      </w:r>
      <w:r w:rsidR="0074551F">
        <w:t xml:space="preserve">              </w:t>
      </w:r>
      <w:r w:rsidR="00AB7835" w:rsidRPr="00794027">
        <w:t>и юридических лиц, за исключением служебных командировок, осуществляемых в соответствии с законодательством Российской Федерации,                                   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794027">
        <w:t>;</w:t>
      </w:r>
      <w:proofErr w:type="gramEnd"/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                      к </w:t>
      </w:r>
      <w:hyperlink r:id="rId15" w:history="1">
        <w:r w:rsidRPr="00794027">
          <w:t>сведениям</w:t>
        </w:r>
      </w:hyperlink>
      <w:r w:rsidRPr="00794027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ФСИН России, если это не входит в его должностные обязанности;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13) использовать должностные полномочия в интересах политических партий, других общественных объединений, религиозных объединений                        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15) прекращать исполнение должностных обязанностей в целях урегулирования служебного спора;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lastRenderedPageBreak/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5.3. </w:t>
      </w:r>
      <w:r w:rsidR="00800AA2" w:rsidRPr="00794027">
        <w:t>Н</w:t>
      </w:r>
      <w:r w:rsidRPr="00794027">
        <w:t>ачальник управления обязан соблюдать требования</w:t>
      </w:r>
      <w:r w:rsidR="001C59C3" w:rsidRPr="00794027">
        <w:t xml:space="preserve"> </w:t>
      </w:r>
      <w:r w:rsidRPr="00794027">
        <w:t xml:space="preserve">к служебному поведению, установленные </w:t>
      </w:r>
      <w:hyperlink r:id="rId16" w:history="1">
        <w:r w:rsidRPr="00794027">
          <w:t>статьей 18</w:t>
        </w:r>
      </w:hyperlink>
      <w:r w:rsidRPr="00794027">
        <w:t xml:space="preserve"> Федерального закона о гражданской службе: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1) исполнять должностные обязанности добросовестно, на высоком профессиональном уровне;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3) осуществлять профессиональную служебную деятельность в рамках установленной законодательством Российской Федерации компетенции ФСИН России;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6) соблюдать ограничения, установленные Федеральным </w:t>
      </w:r>
      <w:hyperlink r:id="rId17" w:history="1">
        <w:r w:rsidRPr="00794027">
          <w:t>законом</w:t>
        </w:r>
      </w:hyperlink>
      <w:r w:rsidRPr="00794027">
        <w:t xml:space="preserve">                   о гражданской службе и другими федеральными законами для гражданских служащих;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7) соблюдать нейтральность, исключающую возможность влияния </w:t>
      </w:r>
      <w:r w:rsidR="00A56E8A" w:rsidRPr="00794027">
        <w:t xml:space="preserve">                 </w:t>
      </w:r>
      <w:r w:rsidRPr="00794027">
        <w:t>на свою профессиональную служебную деятельность решений политических партий, других общественных объединений, религиозных объединений                      и иных организаций;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8) не совершать поступки, порочащие его честь и достоинство;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9) проявлять корректность в обращении с гражданами;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10) проявлять уважение к нравственным обычаям и традициям народов Российской Федерации;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11) учитывать культурные и иные особенности различных этнических                  и социальных групп, а также </w:t>
      </w:r>
      <w:proofErr w:type="spellStart"/>
      <w:r w:rsidRPr="00794027">
        <w:t>конфессий</w:t>
      </w:r>
      <w:proofErr w:type="spellEnd"/>
      <w:r w:rsidRPr="00794027">
        <w:t>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12) способствовать межнациональному и межконфессиональному согласию;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lastRenderedPageBreak/>
        <w:t>13) не допускать конфликтных ситуаций, способных нанести ущерб его репутации или авторитету ФСИН России;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14) соблюдать установленные правила публичных выступлений                         и предоставления служебной информации;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15) не допускать случаи принуждения гражданских служащих к участию в деятельности политических партий, других общественных объединений                        и религиозных объединений.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5.4. </w:t>
      </w:r>
      <w:r w:rsidR="00800AA2" w:rsidRPr="00794027">
        <w:t>Н</w:t>
      </w:r>
      <w:r w:rsidRPr="00794027">
        <w:t>ачальник управления: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(Перечислить обязанности, которые возложены на начальника управления в соответствии с иными нормативными правовыми актами Российской Федерации и ФСИН России).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6. Права: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6.1. </w:t>
      </w:r>
      <w:r w:rsidR="00800AA2" w:rsidRPr="00794027">
        <w:t>Н</w:t>
      </w:r>
      <w:r w:rsidRPr="00794027">
        <w:t xml:space="preserve">ачальник управления в соответствии со </w:t>
      </w:r>
      <w:hyperlink r:id="rId18" w:history="1">
        <w:r w:rsidRPr="00794027">
          <w:t>статьей 14</w:t>
        </w:r>
      </w:hyperlink>
      <w:r w:rsidRPr="00794027">
        <w:t xml:space="preserve"> Федерального закона о гражданской службе имеет право </w:t>
      </w:r>
      <w:proofErr w:type="gramStart"/>
      <w:r w:rsidRPr="00794027">
        <w:t>на</w:t>
      </w:r>
      <w:proofErr w:type="gramEnd"/>
      <w:r w:rsidRPr="00794027">
        <w:t>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3) отдых, обеспечиваемый установлением нормальной продолжительности служебного времени, предоставлением выходных дней               и нерабочих праздничных дней, а также ежегодных оплачиваемых основного и дополнительных отпусков;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4) оплату труда и другие выплаты в соответствии с Федеральным </w:t>
      </w:r>
      <w:hyperlink r:id="rId19" w:history="1">
        <w:r w:rsidRPr="00794027">
          <w:t>законом</w:t>
        </w:r>
      </w:hyperlink>
      <w:r w:rsidRPr="00794027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ФСИН России;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6) доступ в установленном </w:t>
      </w:r>
      <w:hyperlink r:id="rId20" w:history="1">
        <w:r w:rsidRPr="00794027">
          <w:t>порядке</w:t>
        </w:r>
      </w:hyperlink>
      <w:r w:rsidRPr="00794027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9) защиту сведений о гражданском служащем;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10) должностной рост на конкурсной основе;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lastRenderedPageBreak/>
        <w:t xml:space="preserve">11) профессиональную переподготовку, повышение квалификации                      и стажировку в порядке, установленном Федеральным </w:t>
      </w:r>
      <w:hyperlink r:id="rId21" w:history="1">
        <w:r w:rsidRPr="00794027">
          <w:t>законом</w:t>
        </w:r>
      </w:hyperlink>
      <w:r w:rsidRPr="00794027">
        <w:t xml:space="preserve"> о гражданской службе и другими федеральными законами;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12) членство в профессиональном союзе;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13) рассмотрение индивидуальных служебных споров в соответствии                 с Федеральным </w:t>
      </w:r>
      <w:hyperlink r:id="rId22" w:history="1">
        <w:r w:rsidRPr="00794027">
          <w:t>законом</w:t>
        </w:r>
      </w:hyperlink>
      <w:r w:rsidRPr="00794027">
        <w:t xml:space="preserve"> о гражданской службе и другими федеральными законами;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14) проведение по его заявлению служебной проверки;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15) защиту своих прав и законных интересов на гражданской службе, включая обжалование в суд их нарушения;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16) медицинское страхование в соответствии с Федеральным </w:t>
      </w:r>
      <w:hyperlink r:id="rId23" w:history="1">
        <w:r w:rsidRPr="00794027">
          <w:t>законом</w:t>
        </w:r>
      </w:hyperlink>
      <w:r w:rsidRPr="00794027">
        <w:t xml:space="preserve">                 о гражданской службе и федеральным законом о медицинском страховании гражданских служащих Российской Федерации;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18) государственное пенсионное обеспечение в соответствии                              с федеральным </w:t>
      </w:r>
      <w:hyperlink r:id="rId24" w:history="1">
        <w:r w:rsidRPr="00794027">
          <w:t>законом</w:t>
        </w:r>
      </w:hyperlink>
      <w:r w:rsidRPr="00794027">
        <w:t>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6.2. Для выполнения возложенных на начальника управления обязанностей он также вправе: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(Перечислить права начальника управления, вытекающие</w:t>
      </w:r>
      <w:r w:rsidR="001C59C3" w:rsidRPr="00794027">
        <w:t xml:space="preserve"> </w:t>
      </w:r>
      <w:r w:rsidR="00415571" w:rsidRPr="00794027">
        <w:t xml:space="preserve">                               </w:t>
      </w:r>
      <w:r w:rsidRPr="00794027">
        <w:t>из полномочий управления, в котором гражданский служащий проходит службу).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7. </w:t>
      </w:r>
      <w:r w:rsidR="00800AA2" w:rsidRPr="00794027">
        <w:t>Н</w:t>
      </w:r>
      <w:r w:rsidRPr="00794027">
        <w:t xml:space="preserve">ачальник управления осуществляет иные права и обязанности, установленные </w:t>
      </w:r>
      <w:r w:rsidR="00834D1E" w:rsidRPr="00794027">
        <w:t>Р</w:t>
      </w:r>
      <w:r w:rsidRPr="00794027">
        <w:t xml:space="preserve">егламентом </w:t>
      </w:r>
      <w:r w:rsidR="00834D1E" w:rsidRPr="00794027">
        <w:t>Федеральной службы исполнения наказаний</w:t>
      </w:r>
      <w:r w:rsidRPr="00794027">
        <w:t>, положением об управлении, поручениями</w:t>
      </w:r>
      <w:r w:rsidR="001C59C3" w:rsidRPr="00794027">
        <w:t xml:space="preserve"> </w:t>
      </w:r>
      <w:r w:rsidR="00F541D3" w:rsidRPr="00794027">
        <w:t xml:space="preserve">директора и его заместителей </w:t>
      </w:r>
      <w:r w:rsidR="00834D1E" w:rsidRPr="00794027">
        <w:t xml:space="preserve">                 </w:t>
      </w:r>
      <w:r w:rsidR="00F541D3" w:rsidRPr="00794027">
        <w:t>(в соответствии с распределением обязанностей).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8. </w:t>
      </w:r>
      <w:r w:rsidR="00800AA2" w:rsidRPr="00794027">
        <w:t>Н</w:t>
      </w:r>
      <w:r w:rsidRPr="00794027">
        <w:t xml:space="preserve">ачальник управления за неисполнение или ненадлежащее исполнение должностных обязанностей может быть привлечен </w:t>
      </w:r>
      <w:r w:rsidR="00415571" w:rsidRPr="00794027">
        <w:t xml:space="preserve">                                 </w:t>
      </w:r>
      <w:r w:rsidRPr="00794027">
        <w:t>к ответственности в соответствии с законодательством Российской Федерации.</w:t>
      </w:r>
    </w:p>
    <w:p w:rsidR="00D319D2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4027" w:rsidRPr="00794027" w:rsidRDefault="00794027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IV. Перечень вопросов, по которым гражданский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служащий вправе или обязан самостоятельно принимать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управленческие и иные решения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9. При исполнении служебных обязанностей начальник управления вправе самостоятельно принимать решения по вопросам: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(Перечислить вопросы, по которым начальник управления вправе самостоятельно принимать управленческие и иные решения).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lastRenderedPageBreak/>
        <w:t>10. При исполнении служебных обязанностей начальник управления обязан самостоятельно принимать решения по вопросам: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(Перечислить вопросы, по которым начальник управления обязан самостоятельно принимать управленческие и иные решения).</w:t>
      </w:r>
    </w:p>
    <w:p w:rsidR="00415571" w:rsidRPr="00794027" w:rsidRDefault="00415571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V. Перечень вопросов, по которым гражданский служащий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 xml:space="preserve">вправе или </w:t>
      </w:r>
      <w:proofErr w:type="gramStart"/>
      <w:r w:rsidRPr="00794027">
        <w:t>обязан</w:t>
      </w:r>
      <w:proofErr w:type="gramEnd"/>
      <w:r w:rsidRPr="00794027">
        <w:t xml:space="preserve"> участвовать при подготовке проектов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нормативных правовых актов и (или) проектов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управленческих и иных решений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11. </w:t>
      </w:r>
      <w:r w:rsidR="00800AA2" w:rsidRPr="00794027">
        <w:t>Н</w:t>
      </w:r>
      <w:r w:rsidRPr="00794027">
        <w:t>ачальник управления в соответствии со своей компетенцией вправе участвовать в подготовке (обсуждении) следующих проектов: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(Перечислить виды проектов нормативных правовых актов и (или) проектов управленческих и иных решений, в подготовке которых вправе участвовать начальник управления в соответствии со своей компетенцией).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12. </w:t>
      </w:r>
      <w:r w:rsidR="00800AA2" w:rsidRPr="00794027">
        <w:t>Н</w:t>
      </w:r>
      <w:r w:rsidRPr="00794027">
        <w:t>ачальник управления в соответствии со своей компетенцией обязан участвовать в подготовке (обсуждении) следующих проектов: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положения об управлении;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положений отделов управления;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графика отпусков гражданских служащих управления;</w:t>
      </w:r>
    </w:p>
    <w:p w:rsidR="0008327C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иных актов </w:t>
      </w:r>
      <w:r w:rsidR="0008327C" w:rsidRPr="00794027">
        <w:t>по поручению директора и его заместителей (в соответствии</w:t>
      </w:r>
      <w:r w:rsidR="0023190A" w:rsidRPr="00794027">
        <w:t xml:space="preserve">          </w:t>
      </w:r>
      <w:r w:rsidR="0008327C" w:rsidRPr="00794027">
        <w:t xml:space="preserve"> с распределением обязанностей).</w:t>
      </w:r>
    </w:p>
    <w:p w:rsidR="00D319D2" w:rsidRPr="00794027" w:rsidRDefault="00D319D2" w:rsidP="00794027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79402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VI. Сроки и процедуры подготовки, рассмотрения</w:t>
      </w:r>
    </w:p>
    <w:p w:rsidR="00D319D2" w:rsidRPr="00794027" w:rsidRDefault="00D319D2" w:rsidP="00794027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проектов управленческих и иных решений, порядок</w:t>
      </w:r>
    </w:p>
    <w:p w:rsidR="00D319D2" w:rsidRPr="00794027" w:rsidRDefault="00D319D2" w:rsidP="00794027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согласования и принятия данных решений</w:t>
      </w:r>
    </w:p>
    <w:p w:rsidR="00D319D2" w:rsidRPr="00794027" w:rsidRDefault="00D319D2" w:rsidP="00794027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13. В соответствии со своими должностными обязанностями начальник управления принимает решения в сроки, установленные законодательными </w:t>
      </w:r>
      <w:r w:rsidR="00800AA2" w:rsidRPr="00794027">
        <w:t xml:space="preserve">                       </w:t>
      </w:r>
      <w:r w:rsidRPr="00794027">
        <w:t>и иными нормативными правовыми актами Российской Федерации.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VII. Порядок служебного взаимодействия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 xml:space="preserve">14. </w:t>
      </w:r>
      <w:proofErr w:type="gramStart"/>
      <w:r w:rsidRPr="00794027">
        <w:t xml:space="preserve">Взаимодействие начальника управления с федеральными государственными гражданскими служащими ФСИН России, государственными служащими иных государственных органов, а также                       с другими гражданами и организациями строится в рамках деловых отношений на основе общих </w:t>
      </w:r>
      <w:hyperlink r:id="rId25" w:history="1">
        <w:r w:rsidRPr="00794027">
          <w:t>принципов</w:t>
        </w:r>
      </w:hyperlink>
      <w:r w:rsidRPr="00794027">
        <w:t xml:space="preserve"> служебного поведения гражданских служащих, утвержденных Указом Президента Российской Федерации                      от 12.08.2002 № 885, и требований к служебному поведению, установленных </w:t>
      </w:r>
      <w:hyperlink r:id="rId26" w:history="1">
        <w:r w:rsidRPr="00794027">
          <w:t>статьей 18</w:t>
        </w:r>
      </w:hyperlink>
      <w:r w:rsidRPr="00794027">
        <w:t xml:space="preserve"> Федерального закона о гражданской службе, а также                                     в соответствии</w:t>
      </w:r>
      <w:proofErr w:type="gramEnd"/>
      <w:r w:rsidRPr="00794027">
        <w:t xml:space="preserve"> с иными нормативными правовыми актами Российской Федерации и ФСИН России.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lastRenderedPageBreak/>
        <w:t>VIII. Перечень государственных услуг,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794027">
        <w:t>оказываемых</w:t>
      </w:r>
      <w:proofErr w:type="gramEnd"/>
      <w:r w:rsidRPr="00794027">
        <w:t xml:space="preserve"> гражданам и организациям в соответствии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с административным регламентом ФСИН России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jc w:val="both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15.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794027" w:rsidRDefault="00D319D2" w:rsidP="004050C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794027">
        <w:t>IX. Показатели эффективности и результативности</w:t>
      </w:r>
    </w:p>
    <w:p w:rsidR="00D319D2" w:rsidRPr="00794027" w:rsidRDefault="00D319D2" w:rsidP="004050CA">
      <w:pPr>
        <w:autoSpaceDE w:val="0"/>
        <w:autoSpaceDN w:val="0"/>
        <w:adjustRightInd w:val="0"/>
        <w:spacing w:after="0" w:line="240" w:lineRule="auto"/>
        <w:jc w:val="center"/>
      </w:pPr>
      <w:r w:rsidRPr="00794027">
        <w:t>профессиональной служебной деятельности</w:t>
      </w:r>
    </w:p>
    <w:p w:rsidR="00D319D2" w:rsidRPr="00794027" w:rsidRDefault="00D319D2" w:rsidP="004050CA">
      <w:pPr>
        <w:autoSpaceDE w:val="0"/>
        <w:autoSpaceDN w:val="0"/>
        <w:adjustRightInd w:val="0"/>
        <w:spacing w:after="0" w:line="240" w:lineRule="auto"/>
        <w:jc w:val="both"/>
      </w:pP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16. Эффективность профессиональной служебной деятельности начальника управления оценивается по следующим показателям: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своевременности и оперативности выполнения поручений;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качеству выполненной работы (подготовке документов в соответствии                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творческому подходу к решению поставленных задач, активности                        и инициативе в освоении новых компьютерных и информационных технологий, способности быстро адаптироваться к новым условиям                           и требованиям;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027">
        <w:t>осознанию ответственности за последствия своих действий, принимаемых решений.</w:t>
      </w:r>
    </w:p>
    <w:p w:rsidR="00D319D2" w:rsidRPr="00794027" w:rsidRDefault="00D319D2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3F338A" w:rsidP="004050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402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8064A4" w:rsidRPr="00794027" w:rsidRDefault="008064A4" w:rsidP="004050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402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="00794027">
        <w:rPr>
          <w:rFonts w:ascii="Times New Roman" w:hAnsi="Times New Roman" w:cs="Times New Roman"/>
          <w:sz w:val="28"/>
          <w:szCs w:val="28"/>
        </w:rPr>
        <w:t xml:space="preserve">  </w:t>
      </w:r>
      <w:r w:rsidRPr="00794027">
        <w:rPr>
          <w:rFonts w:ascii="Times New Roman" w:hAnsi="Times New Roman" w:cs="Times New Roman"/>
          <w:sz w:val="28"/>
          <w:szCs w:val="28"/>
        </w:rPr>
        <w:t xml:space="preserve"> </w:t>
      </w:r>
      <w:r w:rsidR="00794027">
        <w:rPr>
          <w:rFonts w:ascii="Times New Roman" w:hAnsi="Times New Roman" w:cs="Times New Roman"/>
          <w:sz w:val="28"/>
          <w:szCs w:val="28"/>
        </w:rPr>
        <w:t xml:space="preserve">      </w:t>
      </w:r>
      <w:r w:rsidRPr="00794027">
        <w:rPr>
          <w:rFonts w:ascii="Times New Roman" w:hAnsi="Times New Roman" w:cs="Times New Roman"/>
          <w:sz w:val="28"/>
          <w:szCs w:val="28"/>
        </w:rPr>
        <w:t xml:space="preserve">  </w:t>
      </w:r>
      <w:r w:rsidR="00F945A6" w:rsidRPr="00794027">
        <w:rPr>
          <w:rFonts w:ascii="Times New Roman" w:hAnsi="Times New Roman" w:cs="Times New Roman"/>
          <w:sz w:val="28"/>
          <w:szCs w:val="28"/>
        </w:rPr>
        <w:t>_____________</w:t>
      </w:r>
      <w:r w:rsidRPr="00794027">
        <w:rPr>
          <w:rFonts w:ascii="Times New Roman" w:hAnsi="Times New Roman" w:cs="Times New Roman"/>
          <w:sz w:val="28"/>
          <w:szCs w:val="28"/>
        </w:rPr>
        <w:t xml:space="preserve"> </w:t>
      </w:r>
      <w:r w:rsidR="00F945A6" w:rsidRPr="00794027">
        <w:rPr>
          <w:rFonts w:ascii="Times New Roman" w:hAnsi="Times New Roman" w:cs="Times New Roman"/>
          <w:sz w:val="28"/>
          <w:szCs w:val="28"/>
        </w:rPr>
        <w:t xml:space="preserve"> </w:t>
      </w:r>
      <w:r w:rsidRPr="00794027">
        <w:rPr>
          <w:rFonts w:ascii="Times New Roman" w:hAnsi="Times New Roman" w:cs="Times New Roman"/>
          <w:sz w:val="28"/>
          <w:szCs w:val="28"/>
        </w:rPr>
        <w:t xml:space="preserve"> </w:t>
      </w:r>
      <w:r w:rsidR="00794027">
        <w:rPr>
          <w:rFonts w:ascii="Times New Roman" w:hAnsi="Times New Roman" w:cs="Times New Roman"/>
          <w:sz w:val="28"/>
          <w:szCs w:val="28"/>
        </w:rPr>
        <w:t xml:space="preserve">    </w:t>
      </w:r>
      <w:r w:rsidRPr="00794027">
        <w:rPr>
          <w:rFonts w:ascii="Times New Roman" w:hAnsi="Times New Roman" w:cs="Times New Roman"/>
          <w:sz w:val="28"/>
          <w:szCs w:val="28"/>
        </w:rPr>
        <w:t xml:space="preserve">   </w:t>
      </w:r>
      <w:r w:rsidR="00F945A6" w:rsidRPr="00794027">
        <w:rPr>
          <w:rFonts w:ascii="Times New Roman" w:hAnsi="Times New Roman" w:cs="Times New Roman"/>
          <w:sz w:val="28"/>
          <w:szCs w:val="28"/>
        </w:rPr>
        <w:t>_</w:t>
      </w:r>
      <w:r w:rsidRPr="00794027">
        <w:rPr>
          <w:rFonts w:ascii="Times New Roman" w:hAnsi="Times New Roman" w:cs="Times New Roman"/>
          <w:sz w:val="28"/>
          <w:szCs w:val="28"/>
        </w:rPr>
        <w:t>___________________</w:t>
      </w:r>
    </w:p>
    <w:p w:rsidR="008064A4" w:rsidRPr="00794027" w:rsidRDefault="008064A4" w:rsidP="004050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94027">
        <w:rPr>
          <w:rFonts w:ascii="Times New Roman" w:hAnsi="Times New Roman" w:cs="Times New Roman"/>
          <w:sz w:val="28"/>
          <w:szCs w:val="28"/>
        </w:rPr>
        <w:t>(</w:t>
      </w:r>
      <w:r w:rsidR="003F338A" w:rsidRPr="00794027">
        <w:rPr>
          <w:rFonts w:ascii="Times New Roman" w:hAnsi="Times New Roman" w:cs="Times New Roman"/>
          <w:sz w:val="28"/>
          <w:szCs w:val="28"/>
        </w:rPr>
        <w:t>курирующий деятельность</w:t>
      </w:r>
      <w:r w:rsidRPr="00794027">
        <w:rPr>
          <w:rFonts w:ascii="Times New Roman" w:hAnsi="Times New Roman" w:cs="Times New Roman"/>
          <w:sz w:val="28"/>
          <w:szCs w:val="28"/>
        </w:rPr>
        <w:t xml:space="preserve">                  (подпись)                (инициалы</w:t>
      </w:r>
      <w:r w:rsidR="00F945A6" w:rsidRPr="00794027">
        <w:rPr>
          <w:rFonts w:ascii="Times New Roman" w:hAnsi="Times New Roman" w:cs="Times New Roman"/>
          <w:sz w:val="28"/>
          <w:szCs w:val="28"/>
        </w:rPr>
        <w:t>, фамилия</w:t>
      </w:r>
      <w:r w:rsidRPr="007940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64A4" w:rsidRPr="00794027" w:rsidRDefault="003F338A" w:rsidP="00F945A6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794027">
        <w:t>управления)</w:t>
      </w: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794027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4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3458FD" w:rsidRPr="003458FD" w:rsidRDefault="003458FD" w:rsidP="004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3458FD" w:rsidRDefault="003458FD" w:rsidP="003458FD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3458FD" w:rsidRDefault="003458FD" w:rsidP="003458F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436"/>
        <w:gridCol w:w="2125"/>
        <w:gridCol w:w="2409"/>
        <w:gridCol w:w="1984"/>
      </w:tblGrid>
      <w:tr w:rsidR="003458FD" w:rsidTr="000446E6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3458FD" w:rsidRDefault="003458FD" w:rsidP="00044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FD" w:rsidTr="000446E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58FD" w:rsidRDefault="003458FD" w:rsidP="000446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64A4" w:rsidRPr="00794027" w:rsidRDefault="008064A4" w:rsidP="003458FD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8064A4" w:rsidRPr="00794027" w:rsidSect="001B680D">
      <w:headerReference w:type="default" r:id="rId2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A" w:rsidRDefault="00A56E8A" w:rsidP="001B680D">
      <w:pPr>
        <w:spacing w:after="0" w:line="240" w:lineRule="auto"/>
      </w:pPr>
      <w:r>
        <w:separator/>
      </w:r>
    </w:p>
  </w:endnote>
  <w:endnote w:type="continuationSeparator" w:id="0">
    <w:p w:rsidR="00A56E8A" w:rsidRDefault="00A56E8A" w:rsidP="001B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A" w:rsidRDefault="00A56E8A" w:rsidP="001B680D">
      <w:pPr>
        <w:spacing w:after="0" w:line="240" w:lineRule="auto"/>
      </w:pPr>
      <w:r>
        <w:separator/>
      </w:r>
    </w:p>
  </w:footnote>
  <w:footnote w:type="continuationSeparator" w:id="0">
    <w:p w:rsidR="00A56E8A" w:rsidRDefault="00A56E8A" w:rsidP="001B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908177"/>
      <w:docPartObj>
        <w:docPartGallery w:val="Page Numbers (Top of Page)"/>
        <w:docPartUnique/>
      </w:docPartObj>
    </w:sdtPr>
    <w:sdtContent>
      <w:p w:rsidR="00A56E8A" w:rsidRDefault="00BE106C">
        <w:pPr>
          <w:pStyle w:val="a5"/>
          <w:jc w:val="center"/>
        </w:pPr>
        <w:r>
          <w:fldChar w:fldCharType="begin"/>
        </w:r>
        <w:r w:rsidR="003458FD">
          <w:instrText>PAGE   \* MERGEFORMAT</w:instrText>
        </w:r>
        <w:r>
          <w:fldChar w:fldCharType="separate"/>
        </w:r>
        <w:r w:rsidR="007455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6E8A" w:rsidRDefault="00A56E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D2"/>
    <w:rsid w:val="00027284"/>
    <w:rsid w:val="00053668"/>
    <w:rsid w:val="0008327C"/>
    <w:rsid w:val="00096186"/>
    <w:rsid w:val="00137A44"/>
    <w:rsid w:val="001B680D"/>
    <w:rsid w:val="001C59C3"/>
    <w:rsid w:val="001D455A"/>
    <w:rsid w:val="0023190A"/>
    <w:rsid w:val="00271D1A"/>
    <w:rsid w:val="00283FB0"/>
    <w:rsid w:val="002D469F"/>
    <w:rsid w:val="00303883"/>
    <w:rsid w:val="00340EAB"/>
    <w:rsid w:val="003458FD"/>
    <w:rsid w:val="00355B1C"/>
    <w:rsid w:val="003D494C"/>
    <w:rsid w:val="003D7B70"/>
    <w:rsid w:val="003F338A"/>
    <w:rsid w:val="004050CA"/>
    <w:rsid w:val="00410F1B"/>
    <w:rsid w:val="00415571"/>
    <w:rsid w:val="0048137A"/>
    <w:rsid w:val="00534AB8"/>
    <w:rsid w:val="00553103"/>
    <w:rsid w:val="005532D1"/>
    <w:rsid w:val="005D4EFC"/>
    <w:rsid w:val="005F6818"/>
    <w:rsid w:val="006478F7"/>
    <w:rsid w:val="0074551F"/>
    <w:rsid w:val="00794027"/>
    <w:rsid w:val="00800AA2"/>
    <w:rsid w:val="008064A4"/>
    <w:rsid w:val="008318C6"/>
    <w:rsid w:val="00834D1E"/>
    <w:rsid w:val="008410FE"/>
    <w:rsid w:val="00881E32"/>
    <w:rsid w:val="008D5DE2"/>
    <w:rsid w:val="008F5FDC"/>
    <w:rsid w:val="00927D74"/>
    <w:rsid w:val="00964ED2"/>
    <w:rsid w:val="009D6C5E"/>
    <w:rsid w:val="00A031E7"/>
    <w:rsid w:val="00A56E8A"/>
    <w:rsid w:val="00A676C1"/>
    <w:rsid w:val="00AB7835"/>
    <w:rsid w:val="00AF33C6"/>
    <w:rsid w:val="00B65803"/>
    <w:rsid w:val="00B67BDF"/>
    <w:rsid w:val="00B95089"/>
    <w:rsid w:val="00BA1B5A"/>
    <w:rsid w:val="00BD038B"/>
    <w:rsid w:val="00BD1975"/>
    <w:rsid w:val="00BE106C"/>
    <w:rsid w:val="00BF5795"/>
    <w:rsid w:val="00C35350"/>
    <w:rsid w:val="00C5744F"/>
    <w:rsid w:val="00CA591B"/>
    <w:rsid w:val="00CC21DE"/>
    <w:rsid w:val="00CD7E62"/>
    <w:rsid w:val="00D10132"/>
    <w:rsid w:val="00D15561"/>
    <w:rsid w:val="00D319D2"/>
    <w:rsid w:val="00D332FF"/>
    <w:rsid w:val="00D45B2E"/>
    <w:rsid w:val="00D5326B"/>
    <w:rsid w:val="00DD1AEF"/>
    <w:rsid w:val="00DD78DF"/>
    <w:rsid w:val="00DF3D1C"/>
    <w:rsid w:val="00E71790"/>
    <w:rsid w:val="00E76875"/>
    <w:rsid w:val="00E7696A"/>
    <w:rsid w:val="00EB389C"/>
    <w:rsid w:val="00F240D2"/>
    <w:rsid w:val="00F47470"/>
    <w:rsid w:val="00F541D3"/>
    <w:rsid w:val="00F945A6"/>
    <w:rsid w:val="00FE7200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9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9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319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19D2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319D2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80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B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80D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155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9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9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319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19D2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319D2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80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B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80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26E51C446F2E922460F17UDADM" TargetMode="External"/><Relationship Id="rId13" Type="http://schemas.openxmlformats.org/officeDocument/2006/relationships/hyperlink" Target="consultantplus://offline/ref=B9BAB74DC51EC5D35494EA934011DC67816454C14EADBE20175A19D8EDU1A9M" TargetMode="External"/><Relationship Id="rId18" Type="http://schemas.openxmlformats.org/officeDocument/2006/relationships/hyperlink" Target="consultantplus://offline/ref=B9BAB74DC51EC5D35494EA934011DC67816454C14EADBE20175A19D8ED1983DC88FCBA9F08A6BD72U8A6M" TargetMode="External"/><Relationship Id="rId26" Type="http://schemas.openxmlformats.org/officeDocument/2006/relationships/hyperlink" Target="consultantplus://offline/ref=B9BAB74DC51EC5D35494EA934011DC67816454C14EADBE20175A19D8ED1983DC88FCBA9F08A6BD75U8A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BAB74DC51EC5D35494EA934011DC67816454C14EADBE20175A19D8ED1983DC88FCBA9F08A6BB72U8A1M" TargetMode="External"/><Relationship Id="rId7" Type="http://schemas.openxmlformats.org/officeDocument/2006/relationships/hyperlink" Target="consultantplus://offline/ref=B9BAB74DC51EC5D35494EA934011DC67816454C14EADBE20175A19D8ED1983DC88FCBA9F08A6BD70U8A7M" TargetMode="External"/><Relationship Id="rId12" Type="http://schemas.openxmlformats.org/officeDocument/2006/relationships/hyperlink" Target="consultantplus://offline/ref=D701C0947AEFDD83283BAB260AB0F001D206F12C44C4898918DB69607E9388F4A81F20B0ADE81A07LAM3O" TargetMode="External"/><Relationship Id="rId17" Type="http://schemas.openxmlformats.org/officeDocument/2006/relationships/hyperlink" Target="consultantplus://offline/ref=B9BAB74DC51EC5D35494EA934011DC67816454C14EADBE20175A19D8ED1983DC88FCBA9F08A6BD76U8A5M" TargetMode="External"/><Relationship Id="rId25" Type="http://schemas.openxmlformats.org/officeDocument/2006/relationships/hyperlink" Target="consultantplus://offline/ref=B9BAB74DC51EC5D35494EA934011DC67886F53C144AFE32A1F0315DAEA16DCCB8FB5B69E08A6BFU7A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16454C14EADBE20175A19D8ED1983DC88FCBA9F08A6BD75U8ADM" TargetMode="External"/><Relationship Id="rId20" Type="http://schemas.openxmlformats.org/officeDocument/2006/relationships/hyperlink" Target="consultantplus://offline/ref=B9BAB74DC51EC5D35494EA934011DC67896152C649AFE32A1F0315DAEA16DCCB8FB5B69E08A6BDU7A5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AB74DC51EC5D35494EA934011DC67816454C14EADBE20175A19D8ED1983DC88FCBA9F08A6BD77U8A0M" TargetMode="External"/><Relationship Id="rId24" Type="http://schemas.openxmlformats.org/officeDocument/2006/relationships/hyperlink" Target="consultantplus://offline/ref=B9BAB74DC51EC5D35494EA934011DC67816753C848A7BE20175A19D8EDU1A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AB74DC51EC5D35494EA934011DC67856351C848AFE32A1F0315DAEA16DCCB8FB5B69E08A6BDU7A3M" TargetMode="External"/><Relationship Id="rId23" Type="http://schemas.openxmlformats.org/officeDocument/2006/relationships/hyperlink" Target="consultantplus://offline/ref=B9BAB74DC51EC5D35494EA934011DC67816454C14EADBE20175A19D8EDU1A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BAB74DC51EC5D35494EA934011DC67816454C14EADBE20175A19D8ED1983DC88FCBA9F08A6B470U8A4M" TargetMode="External"/><Relationship Id="rId19" Type="http://schemas.openxmlformats.org/officeDocument/2006/relationships/hyperlink" Target="consultantplus://offline/ref=B9BAB74DC51EC5D35494EA934011DC67816454C14EADBE20175A19D8EDU1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AB74DC51EC5D35494EA934011DC67816451C04FADBE20175A19D8ED1983DC88FCBA9F08A6BC70U8A0M" TargetMode="External"/><Relationship Id="rId14" Type="http://schemas.openxmlformats.org/officeDocument/2006/relationships/hyperlink" Target="consultantplus://offline/ref=D701C0947AEFDD83283BAB260AB0F001D206F82B4EC2898918DB69607E9388F4A81F20B0ADEA1006LAM1O" TargetMode="External"/><Relationship Id="rId22" Type="http://schemas.openxmlformats.org/officeDocument/2006/relationships/hyperlink" Target="consultantplus://offline/ref=B9BAB74DC51EC5D35494EA934011DC67816454C14EADBE20175A19D8ED1983DC88FCBA9F08A6BB77U8ACM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2873-36C1-4A2B-BE88-8C38344B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32</cp:revision>
  <cp:lastPrinted>2013-04-01T18:26:00Z</cp:lastPrinted>
  <dcterms:created xsi:type="dcterms:W3CDTF">2013-02-08T14:05:00Z</dcterms:created>
  <dcterms:modified xsi:type="dcterms:W3CDTF">2013-04-03T06:28:00Z</dcterms:modified>
</cp:coreProperties>
</file>