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Pr="005E4E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34D0" w:rsidRPr="005E4E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96">
        <w:rPr>
          <w:rFonts w:ascii="Times New Roman" w:hAnsi="Times New Roman" w:cs="Times New Roman"/>
          <w:b/>
          <w:sz w:val="28"/>
          <w:szCs w:val="28"/>
        </w:rPr>
        <w:t>о заседании коллегии Федеральной службы исполнения наказаний</w:t>
      </w:r>
    </w:p>
    <w:p w:rsidR="00D334D0" w:rsidRPr="005E4E96" w:rsidRDefault="006859A8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96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D334D0" w:rsidRPr="005E4E96">
        <w:rPr>
          <w:rFonts w:ascii="Times New Roman" w:hAnsi="Times New Roman" w:cs="Times New Roman"/>
          <w:b/>
          <w:sz w:val="28"/>
          <w:szCs w:val="28"/>
        </w:rPr>
        <w:t>«Об итогах деятельности уголовно-исполнительной системы</w:t>
      </w:r>
      <w:r w:rsidR="009D4144" w:rsidRPr="005E4E9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="00D334D0" w:rsidRPr="005E4E96">
        <w:rPr>
          <w:rFonts w:ascii="Times New Roman" w:hAnsi="Times New Roman" w:cs="Times New Roman"/>
          <w:b/>
          <w:sz w:val="28"/>
          <w:szCs w:val="28"/>
        </w:rPr>
        <w:t>в 201</w:t>
      </w:r>
      <w:r w:rsidR="009D4144" w:rsidRPr="005E4E96">
        <w:rPr>
          <w:rFonts w:ascii="Times New Roman" w:hAnsi="Times New Roman" w:cs="Times New Roman"/>
          <w:b/>
          <w:sz w:val="28"/>
          <w:szCs w:val="28"/>
        </w:rPr>
        <w:t>8</w:t>
      </w:r>
      <w:r w:rsidR="00D334D0" w:rsidRPr="005E4E96">
        <w:rPr>
          <w:rFonts w:ascii="Times New Roman" w:hAnsi="Times New Roman" w:cs="Times New Roman"/>
          <w:b/>
          <w:sz w:val="28"/>
          <w:szCs w:val="28"/>
        </w:rPr>
        <w:t xml:space="preserve"> году и задачах на 201</w:t>
      </w:r>
      <w:r w:rsidR="009D4144" w:rsidRPr="005E4E96">
        <w:rPr>
          <w:rFonts w:ascii="Times New Roman" w:hAnsi="Times New Roman" w:cs="Times New Roman"/>
          <w:b/>
          <w:sz w:val="28"/>
          <w:szCs w:val="28"/>
        </w:rPr>
        <w:t>9</w:t>
      </w:r>
      <w:r w:rsidR="00D334D0" w:rsidRPr="005E4E9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334D0" w:rsidRPr="005E4E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D0" w:rsidRPr="005E4E96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96">
        <w:rPr>
          <w:rFonts w:ascii="Times New Roman" w:hAnsi="Times New Roman" w:cs="Times New Roman"/>
          <w:sz w:val="28"/>
          <w:szCs w:val="28"/>
        </w:rPr>
        <w:tab/>
      </w:r>
      <w:r w:rsidR="009D4144" w:rsidRPr="005E4E96">
        <w:rPr>
          <w:rFonts w:ascii="Times New Roman" w:hAnsi="Times New Roman" w:cs="Times New Roman"/>
          <w:sz w:val="28"/>
          <w:szCs w:val="28"/>
        </w:rPr>
        <w:t>14</w:t>
      </w:r>
      <w:r w:rsidRPr="005E4E96">
        <w:rPr>
          <w:rFonts w:ascii="Times New Roman" w:hAnsi="Times New Roman" w:cs="Times New Roman"/>
          <w:sz w:val="28"/>
          <w:szCs w:val="28"/>
        </w:rPr>
        <w:t xml:space="preserve"> </w:t>
      </w:r>
      <w:r w:rsidR="009D4144" w:rsidRPr="005E4E96">
        <w:rPr>
          <w:rFonts w:ascii="Times New Roman" w:hAnsi="Times New Roman" w:cs="Times New Roman"/>
          <w:sz w:val="28"/>
          <w:szCs w:val="28"/>
        </w:rPr>
        <w:t>марта</w:t>
      </w:r>
      <w:r w:rsidRPr="005E4E96">
        <w:rPr>
          <w:rFonts w:ascii="Times New Roman" w:hAnsi="Times New Roman" w:cs="Times New Roman"/>
          <w:sz w:val="28"/>
          <w:szCs w:val="28"/>
        </w:rPr>
        <w:t xml:space="preserve"> 201</w:t>
      </w:r>
      <w:r w:rsidR="009D4144" w:rsidRPr="005E4E96">
        <w:rPr>
          <w:rFonts w:ascii="Times New Roman" w:hAnsi="Times New Roman" w:cs="Times New Roman"/>
          <w:sz w:val="28"/>
          <w:szCs w:val="28"/>
        </w:rPr>
        <w:t>9</w:t>
      </w:r>
      <w:r w:rsidRPr="005E4E96">
        <w:rPr>
          <w:rFonts w:ascii="Times New Roman" w:hAnsi="Times New Roman" w:cs="Times New Roman"/>
          <w:sz w:val="28"/>
          <w:szCs w:val="28"/>
        </w:rPr>
        <w:t xml:space="preserve"> года состоялось итоговое заседание коллегии </w:t>
      </w:r>
      <w:r w:rsidRPr="005E4E96">
        <w:rPr>
          <w:rFonts w:ascii="Times New Roman" w:hAnsi="Times New Roman" w:cs="Times New Roman"/>
          <w:sz w:val="28"/>
          <w:szCs w:val="28"/>
        </w:rPr>
        <w:br/>
        <w:t>ФСИН России, на котором обсудили основные результаты деятельности ведомства в 201</w:t>
      </w:r>
      <w:r w:rsidR="009D4144" w:rsidRPr="005E4E96">
        <w:rPr>
          <w:rFonts w:ascii="Times New Roman" w:hAnsi="Times New Roman" w:cs="Times New Roman"/>
          <w:sz w:val="28"/>
          <w:szCs w:val="28"/>
        </w:rPr>
        <w:t>8</w:t>
      </w:r>
      <w:r w:rsidRPr="005E4E96">
        <w:rPr>
          <w:rFonts w:ascii="Times New Roman" w:hAnsi="Times New Roman" w:cs="Times New Roman"/>
          <w:sz w:val="28"/>
          <w:szCs w:val="28"/>
        </w:rPr>
        <w:t xml:space="preserve"> году и определили задачи на 201</w:t>
      </w:r>
      <w:r w:rsidR="009D4144" w:rsidRPr="005E4E96">
        <w:rPr>
          <w:rFonts w:ascii="Times New Roman" w:hAnsi="Times New Roman" w:cs="Times New Roman"/>
          <w:sz w:val="28"/>
          <w:szCs w:val="28"/>
        </w:rPr>
        <w:t>9</w:t>
      </w:r>
      <w:r w:rsidRPr="005E4E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34D0" w:rsidRPr="005E4E96" w:rsidRDefault="00D334D0" w:rsidP="005E4E9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E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10D6A" w:rsidRPr="005E4E9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5E4E96">
        <w:rPr>
          <w:rFonts w:ascii="Times New Roman" w:hAnsi="Times New Roman" w:cs="Times New Roman"/>
          <w:sz w:val="28"/>
          <w:szCs w:val="28"/>
        </w:rPr>
        <w:t xml:space="preserve">коллегии Федеральной службы исполнения наказаний приняли участие представители </w:t>
      </w:r>
      <w:r w:rsidR="005E4E96" w:rsidRPr="005E4E96">
        <w:rPr>
          <w:rFonts w:ascii="Times New Roman" w:hAnsi="Times New Roman" w:cs="Times New Roman"/>
          <w:sz w:val="28"/>
          <w:szCs w:val="28"/>
        </w:rPr>
        <w:t xml:space="preserve">Администрации Президента Российской Федерации, законодательной и судебной власти Российской Федерации, федеральных органов исполнительной власти Российской Федерации, Генеральной прокуратуры Российской Федерации, религиозных </w:t>
      </w:r>
      <w:proofErr w:type="spellStart"/>
      <w:r w:rsidR="005E4E96" w:rsidRPr="005E4E9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5E4E96" w:rsidRPr="005E4E96">
        <w:rPr>
          <w:rFonts w:ascii="Times New Roman" w:hAnsi="Times New Roman" w:cs="Times New Roman"/>
          <w:sz w:val="28"/>
          <w:szCs w:val="28"/>
        </w:rPr>
        <w:t xml:space="preserve"> и общественных организаций, а также </w:t>
      </w:r>
      <w:r w:rsidRPr="005E4E96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262E1E" w:rsidRPr="005E4E96">
        <w:rPr>
          <w:rFonts w:ascii="Times New Roman" w:hAnsi="Times New Roman" w:cs="Times New Roman"/>
          <w:sz w:val="28"/>
          <w:szCs w:val="28"/>
        </w:rPr>
        <w:t xml:space="preserve"> </w:t>
      </w:r>
      <w:r w:rsidR="00CA6A59" w:rsidRPr="005E4E96">
        <w:rPr>
          <w:rFonts w:ascii="Times New Roman" w:hAnsi="Times New Roman" w:cs="Times New Roman"/>
          <w:sz w:val="28"/>
          <w:szCs w:val="28"/>
        </w:rPr>
        <w:t xml:space="preserve">ФСИН России </w:t>
      </w:r>
      <w:r w:rsidR="00262E1E" w:rsidRPr="005E4E96">
        <w:rPr>
          <w:rFonts w:ascii="Times New Roman" w:hAnsi="Times New Roman" w:cs="Times New Roman"/>
          <w:sz w:val="28"/>
          <w:szCs w:val="28"/>
        </w:rPr>
        <w:t>и учреждений, непосредственно подчиненных ФСИН России</w:t>
      </w:r>
      <w:r w:rsidRPr="005E4E96">
        <w:rPr>
          <w:rFonts w:ascii="Times New Roman" w:hAnsi="Times New Roman" w:cs="Times New Roman"/>
          <w:sz w:val="28"/>
          <w:szCs w:val="28"/>
        </w:rPr>
        <w:t>, территориальных органов</w:t>
      </w:r>
      <w:r w:rsidR="00262E1E" w:rsidRPr="005E4E96">
        <w:rPr>
          <w:rFonts w:ascii="Times New Roman" w:hAnsi="Times New Roman" w:cs="Times New Roman"/>
          <w:sz w:val="28"/>
          <w:szCs w:val="28"/>
        </w:rPr>
        <w:t xml:space="preserve"> ФСИН России</w:t>
      </w:r>
      <w:r w:rsidR="00797641" w:rsidRPr="005E4E96">
        <w:rPr>
          <w:rFonts w:ascii="Times New Roman" w:hAnsi="Times New Roman" w:cs="Times New Roman"/>
          <w:sz w:val="28"/>
          <w:szCs w:val="28"/>
        </w:rPr>
        <w:br/>
      </w:r>
      <w:r w:rsidR="00262E1E" w:rsidRPr="005E4E96">
        <w:rPr>
          <w:rFonts w:ascii="Times New Roman" w:hAnsi="Times New Roman" w:cs="Times New Roman"/>
          <w:sz w:val="28"/>
          <w:szCs w:val="28"/>
        </w:rPr>
        <w:t xml:space="preserve"> и федеральных государственных унитарных предприятий ФСИН России.</w:t>
      </w:r>
      <w:r w:rsidRPr="005E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34D0" w:rsidRPr="005E4E96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14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FB03AB" w:rsidRPr="005E4E96">
        <w:rPr>
          <w:rFonts w:ascii="Times New Roman" w:hAnsi="Times New Roman" w:cs="Times New Roman"/>
          <w:sz w:val="28"/>
          <w:szCs w:val="28"/>
        </w:rPr>
        <w:t>По теме заседания коллегии ФСИН России выступили</w:t>
      </w:r>
      <w:r w:rsidR="00013296" w:rsidRPr="005E4E9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FB03AB" w:rsidRPr="005E4E96">
        <w:rPr>
          <w:rFonts w:ascii="Times New Roman" w:hAnsi="Times New Roman" w:cs="Times New Roman"/>
          <w:sz w:val="28"/>
          <w:szCs w:val="28"/>
        </w:rPr>
        <w:br/>
      </w:r>
      <w:r w:rsidR="00013296" w:rsidRPr="005E4E96">
        <w:rPr>
          <w:rFonts w:ascii="Times New Roman" w:hAnsi="Times New Roman" w:cs="Times New Roman"/>
          <w:sz w:val="28"/>
          <w:szCs w:val="28"/>
        </w:rPr>
        <w:t xml:space="preserve">ФСИН России Г.А. </w:t>
      </w:r>
      <w:proofErr w:type="spellStart"/>
      <w:r w:rsidR="00013296" w:rsidRPr="009E2C8D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013296" w:rsidRPr="009E2C8D">
        <w:rPr>
          <w:rFonts w:ascii="Times New Roman" w:hAnsi="Times New Roman" w:cs="Times New Roman"/>
          <w:sz w:val="28"/>
          <w:szCs w:val="28"/>
        </w:rPr>
        <w:t>,</w:t>
      </w:r>
      <w:r w:rsidR="00013296" w:rsidRPr="009D4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296" w:rsidRPr="005E4E96">
        <w:rPr>
          <w:rFonts w:ascii="Times New Roman" w:hAnsi="Times New Roman" w:cs="Times New Roman"/>
          <w:sz w:val="28"/>
          <w:szCs w:val="28"/>
        </w:rPr>
        <w:t>заместитель Министра юстиции Российской Федерации</w:t>
      </w:r>
      <w:r w:rsidR="00E9124F" w:rsidRPr="005E4E96">
        <w:rPr>
          <w:rFonts w:ascii="Times New Roman" w:hAnsi="Times New Roman" w:cs="Times New Roman"/>
          <w:sz w:val="28"/>
          <w:szCs w:val="28"/>
        </w:rPr>
        <w:t xml:space="preserve"> </w:t>
      </w:r>
      <w:r w:rsidR="005E4E96" w:rsidRPr="005E4E9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5E4E96" w:rsidRPr="005E4E96">
        <w:rPr>
          <w:rFonts w:ascii="Times New Roman" w:hAnsi="Times New Roman" w:cs="Times New Roman"/>
          <w:sz w:val="28"/>
          <w:szCs w:val="28"/>
        </w:rPr>
        <w:t>Алханов</w:t>
      </w:r>
      <w:proofErr w:type="spellEnd"/>
      <w:r w:rsidR="00013296" w:rsidRPr="005E4E96">
        <w:rPr>
          <w:rFonts w:ascii="Times New Roman" w:hAnsi="Times New Roman" w:cs="Times New Roman"/>
          <w:sz w:val="28"/>
          <w:szCs w:val="28"/>
        </w:rPr>
        <w:t xml:space="preserve">, первый заместитель директора ФСИН России </w:t>
      </w:r>
      <w:r w:rsidR="00FB03AB" w:rsidRPr="005E4E96">
        <w:rPr>
          <w:rFonts w:ascii="Times New Roman" w:hAnsi="Times New Roman" w:cs="Times New Roman"/>
          <w:sz w:val="28"/>
          <w:szCs w:val="28"/>
        </w:rPr>
        <w:br/>
      </w:r>
      <w:r w:rsidR="00013296" w:rsidRPr="005E4E96">
        <w:rPr>
          <w:rFonts w:ascii="Times New Roman" w:hAnsi="Times New Roman" w:cs="Times New Roman"/>
          <w:sz w:val="28"/>
          <w:szCs w:val="28"/>
        </w:rPr>
        <w:t>А.А. Рудый</w:t>
      </w:r>
      <w:r w:rsidR="00FB03AB" w:rsidRPr="005E4E96">
        <w:rPr>
          <w:rFonts w:ascii="Times New Roman" w:hAnsi="Times New Roman" w:cs="Times New Roman"/>
          <w:sz w:val="28"/>
          <w:szCs w:val="28"/>
        </w:rPr>
        <w:t xml:space="preserve">, </w:t>
      </w:r>
      <w:r w:rsidR="008A782E" w:rsidRPr="005E4E96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фракции «Единая Россия» </w:t>
      </w:r>
      <w:r w:rsidR="00F76EC9" w:rsidRPr="005E4E96">
        <w:rPr>
          <w:rFonts w:ascii="Times New Roman" w:hAnsi="Times New Roman" w:cs="Times New Roman"/>
          <w:sz w:val="28"/>
          <w:szCs w:val="28"/>
        </w:rPr>
        <w:br/>
        <w:t>в Г</w:t>
      </w:r>
      <w:r w:rsidR="008A782E" w:rsidRPr="005E4E96">
        <w:rPr>
          <w:rFonts w:ascii="Times New Roman" w:hAnsi="Times New Roman" w:cs="Times New Roman"/>
          <w:sz w:val="28"/>
          <w:szCs w:val="28"/>
        </w:rPr>
        <w:t>осударственной Дум</w:t>
      </w:r>
      <w:r w:rsidR="00F76EC9" w:rsidRPr="005E4E96">
        <w:rPr>
          <w:rFonts w:ascii="Times New Roman" w:hAnsi="Times New Roman" w:cs="Times New Roman"/>
          <w:sz w:val="28"/>
          <w:szCs w:val="28"/>
        </w:rPr>
        <w:t>е</w:t>
      </w:r>
      <w:r w:rsidR="008A782E" w:rsidRPr="005E4E96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8A782E" w:rsidRPr="005E4E96">
        <w:rPr>
          <w:rFonts w:ascii="Times New Roman" w:hAnsi="Times New Roman" w:cs="Times New Roman"/>
          <w:sz w:val="28"/>
          <w:szCs w:val="28"/>
        </w:rPr>
        <w:br/>
        <w:t xml:space="preserve">В.Б. </w:t>
      </w:r>
      <w:proofErr w:type="spellStart"/>
      <w:r w:rsidR="008A782E" w:rsidRPr="005E4E96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8A782E" w:rsidRPr="005E4E96">
        <w:rPr>
          <w:rFonts w:ascii="Times New Roman" w:hAnsi="Times New Roman" w:cs="Times New Roman"/>
          <w:sz w:val="28"/>
          <w:szCs w:val="28"/>
        </w:rPr>
        <w:t xml:space="preserve">, </w:t>
      </w:r>
      <w:r w:rsidR="005E4E96" w:rsidRPr="005E4E96">
        <w:rPr>
          <w:rFonts w:ascii="Times New Roman" w:hAnsi="Times New Roman" w:cs="Times New Roman"/>
          <w:sz w:val="28"/>
          <w:szCs w:val="28"/>
        </w:rPr>
        <w:t xml:space="preserve">член Совета Федерации Федерального Собрания </w:t>
      </w:r>
      <w:r w:rsidR="009E2C8D">
        <w:rPr>
          <w:rFonts w:ascii="Times New Roman" w:hAnsi="Times New Roman" w:cs="Times New Roman"/>
          <w:sz w:val="28"/>
          <w:szCs w:val="28"/>
        </w:rPr>
        <w:t>Р</w:t>
      </w:r>
      <w:r w:rsidR="005E4E96" w:rsidRPr="005E4E96">
        <w:rPr>
          <w:rFonts w:ascii="Times New Roman" w:hAnsi="Times New Roman" w:cs="Times New Roman"/>
          <w:sz w:val="28"/>
          <w:szCs w:val="28"/>
        </w:rPr>
        <w:t>оссийской Федерации С.Ю. Фабричный,</w:t>
      </w:r>
      <w:r w:rsidR="008A782E" w:rsidRPr="005E4E96">
        <w:rPr>
          <w:rFonts w:ascii="Times New Roman" w:hAnsi="Times New Roman" w:cs="Times New Roman"/>
          <w:sz w:val="28"/>
          <w:szCs w:val="28"/>
        </w:rPr>
        <w:t xml:space="preserve"> </w:t>
      </w:r>
      <w:r w:rsidR="00ED2EDA">
        <w:rPr>
          <w:rFonts w:ascii="Times New Roman" w:hAnsi="Times New Roman" w:cs="Times New Roman"/>
          <w:sz w:val="28"/>
          <w:szCs w:val="28"/>
        </w:rPr>
        <w:t xml:space="preserve">советник Президента Российской Федерации, </w:t>
      </w:r>
      <w:r w:rsidR="008A782E" w:rsidRPr="005E4E96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8A782E" w:rsidRPr="005E4E96">
        <w:rPr>
          <w:rFonts w:ascii="Times New Roman" w:hAnsi="Times New Roman" w:cs="Times New Roman"/>
          <w:sz w:val="28"/>
          <w:szCs w:val="28"/>
        </w:rPr>
        <w:t xml:space="preserve"> Совета при Президенте Российской Федерации по развитию гражданского общества и правам человека М.А. Федотов</w:t>
      </w:r>
      <w:r w:rsidR="005E4E96">
        <w:rPr>
          <w:rFonts w:ascii="Times New Roman" w:hAnsi="Times New Roman" w:cs="Times New Roman"/>
          <w:sz w:val="28"/>
          <w:szCs w:val="28"/>
        </w:rPr>
        <w:t>,</w:t>
      </w:r>
      <w:r w:rsidR="009E637D">
        <w:rPr>
          <w:rFonts w:ascii="Times New Roman" w:hAnsi="Times New Roman" w:cs="Times New Roman"/>
          <w:sz w:val="28"/>
          <w:szCs w:val="28"/>
        </w:rPr>
        <w:t xml:space="preserve"> начальник управления по надзору за законностью исполнения уголовных наказаний Генеральной прокуратуры Российской Федерации В.А. Макаров и др.</w:t>
      </w:r>
    </w:p>
    <w:p w:rsidR="009E2C8D" w:rsidRPr="00764663" w:rsidRDefault="009E2C8D" w:rsidP="009E2C8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63">
        <w:rPr>
          <w:rFonts w:ascii="Times New Roman" w:hAnsi="Times New Roman" w:cs="Times New Roman"/>
          <w:sz w:val="28"/>
          <w:szCs w:val="28"/>
        </w:rPr>
        <w:t xml:space="preserve">В итоговом докладе были отмечены удовлетворительные результаты деятельности учреждений и органов уголовно-исполнительной системы (далее – УИС) </w:t>
      </w:r>
      <w:r w:rsidRPr="00764663">
        <w:rPr>
          <w:rFonts w:ascii="Times New Roman" w:hAnsi="Times New Roman" w:cs="Times New Roman"/>
          <w:bCs/>
          <w:sz w:val="28"/>
          <w:szCs w:val="28"/>
        </w:rPr>
        <w:t>по</w:t>
      </w:r>
      <w:r w:rsidRPr="00764663">
        <w:rPr>
          <w:rFonts w:ascii="Times New Roman" w:hAnsi="Times New Roman" w:cs="Times New Roman"/>
          <w:sz w:val="28"/>
          <w:szCs w:val="28"/>
        </w:rPr>
        <w:t xml:space="preserve"> дальнейшему реформированию УИС.</w:t>
      </w:r>
    </w:p>
    <w:p w:rsidR="009E2C8D" w:rsidRPr="009E2C8D" w:rsidRDefault="009E2C8D" w:rsidP="009E2C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C8D">
        <w:rPr>
          <w:rFonts w:ascii="Times New Roman" w:hAnsi="Times New Roman" w:cs="Times New Roman"/>
          <w:sz w:val="28"/>
          <w:szCs w:val="28"/>
        </w:rPr>
        <w:t xml:space="preserve">В 2018 году усилия учреждений и органов УИС были направлены </w:t>
      </w:r>
      <w:r w:rsidRPr="009E2C8D">
        <w:rPr>
          <w:rFonts w:ascii="Times New Roman" w:hAnsi="Times New Roman" w:cs="Times New Roman"/>
          <w:sz w:val="28"/>
          <w:szCs w:val="28"/>
        </w:rPr>
        <w:br/>
        <w:t xml:space="preserve">на обеспечение установленного законом порядка исполнения наказаний, профилактику правонарушений среди подозреваемых, обвиняемых </w:t>
      </w:r>
      <w:r w:rsidRPr="009E2C8D">
        <w:rPr>
          <w:rFonts w:ascii="Times New Roman" w:hAnsi="Times New Roman" w:cs="Times New Roman"/>
          <w:sz w:val="28"/>
          <w:szCs w:val="28"/>
        </w:rPr>
        <w:br/>
        <w:t>и осужденных, обеспечение их прав и личной безопасности,</w:t>
      </w:r>
      <w:r w:rsidRPr="009E2C8D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воспитательной и социальной работы, повышение социальной защищенности личного состава.</w:t>
      </w:r>
    </w:p>
    <w:p w:rsidR="00BF12C9" w:rsidRPr="00BF12C9" w:rsidRDefault="00764663" w:rsidP="00BF1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Отмечено, что в 2018 году</w:t>
      </w:r>
      <w:r w:rsidR="00BF12C9" w:rsidRPr="00BF12C9">
        <w:rPr>
          <w:rFonts w:ascii="Times New Roman" w:hAnsi="Times New Roman" w:cs="Times New Roman"/>
          <w:sz w:val="28"/>
          <w:szCs w:val="28"/>
        </w:rPr>
        <w:t xml:space="preserve"> принят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F12C9" w:rsidRPr="00BF12C9">
        <w:rPr>
          <w:rFonts w:ascii="Times New Roman" w:hAnsi="Times New Roman" w:cs="Times New Roman"/>
          <w:sz w:val="28"/>
          <w:szCs w:val="28"/>
        </w:rPr>
        <w:t xml:space="preserve"> закон «О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BF12C9" w:rsidRPr="00BF12C9">
        <w:rPr>
          <w:rFonts w:ascii="Times New Roman" w:hAnsi="Times New Roman" w:cs="Times New Roman"/>
          <w:sz w:val="28"/>
          <w:szCs w:val="28"/>
        </w:rPr>
        <w:t>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</w:t>
      </w:r>
      <w:r>
        <w:rPr>
          <w:rFonts w:ascii="Times New Roman" w:hAnsi="Times New Roman" w:cs="Times New Roman"/>
          <w:sz w:val="28"/>
          <w:szCs w:val="28"/>
        </w:rPr>
        <w:t xml:space="preserve">, который направлен на </w:t>
      </w:r>
      <w:r w:rsidR="00BF12C9" w:rsidRPr="00BF12C9">
        <w:rPr>
          <w:rFonts w:ascii="Times New Roman" w:hAnsi="Times New Roman" w:cs="Times New Roman"/>
          <w:sz w:val="28"/>
          <w:szCs w:val="28"/>
        </w:rPr>
        <w:t>совершенствование системы исполнения наказаний и созда</w:t>
      </w:r>
      <w:r w:rsidR="00ED2EDA">
        <w:rPr>
          <w:rFonts w:ascii="Times New Roman" w:hAnsi="Times New Roman" w:cs="Times New Roman"/>
          <w:sz w:val="28"/>
          <w:szCs w:val="28"/>
        </w:rPr>
        <w:t>е</w:t>
      </w:r>
      <w:r w:rsidR="00BF12C9" w:rsidRPr="00BF12C9">
        <w:rPr>
          <w:rFonts w:ascii="Times New Roman" w:hAnsi="Times New Roman" w:cs="Times New Roman"/>
          <w:sz w:val="28"/>
          <w:szCs w:val="28"/>
        </w:rPr>
        <w:t>т для сотрудников угол</w:t>
      </w:r>
      <w:r w:rsidR="00ED2EDA">
        <w:rPr>
          <w:rFonts w:ascii="Times New Roman" w:hAnsi="Times New Roman" w:cs="Times New Roman"/>
          <w:sz w:val="28"/>
          <w:szCs w:val="28"/>
        </w:rPr>
        <w:t>овно-исполнительной системы наде</w:t>
      </w:r>
      <w:r w:rsidR="00BF12C9" w:rsidRPr="00BF12C9">
        <w:rPr>
          <w:rFonts w:ascii="Times New Roman" w:hAnsi="Times New Roman" w:cs="Times New Roman"/>
          <w:sz w:val="28"/>
          <w:szCs w:val="28"/>
        </w:rPr>
        <w:t>жную правовую базу их службы.</w:t>
      </w:r>
      <w:proofErr w:type="gramEnd"/>
    </w:p>
    <w:p w:rsidR="00BF12C9" w:rsidRPr="00BF12C9" w:rsidRDefault="00BF12C9" w:rsidP="00BF1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2C9">
        <w:rPr>
          <w:rFonts w:ascii="Times New Roman" w:hAnsi="Times New Roman" w:cs="Times New Roman"/>
          <w:sz w:val="28"/>
          <w:szCs w:val="28"/>
        </w:rPr>
        <w:lastRenderedPageBreak/>
        <w:t xml:space="preserve">Также в апреле 2018 года Правительство Российской Федерации утвердило федеральную целевую программу «Развитие уголовно-исполнительной системы (2018 – 2026 годы)». В рамках данной программы предполагается проектирование, строительство и реконструкция следственных изоляторов, больниц, лечебных корпусов, медицинских частей, здравпунктов, а также предусмотрено финансирование на развитие производственного сектора. </w:t>
      </w:r>
    </w:p>
    <w:p w:rsidR="00764663" w:rsidRPr="00764663" w:rsidRDefault="009E2C8D" w:rsidP="00764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3C55" w:rsidRPr="00764663">
        <w:rPr>
          <w:rFonts w:ascii="Times New Roman" w:hAnsi="Times New Roman" w:cs="Times New Roman"/>
          <w:sz w:val="28"/>
          <w:szCs w:val="28"/>
        </w:rPr>
        <w:t xml:space="preserve"> </w:t>
      </w:r>
      <w:r w:rsidR="00BF2CA1" w:rsidRPr="00764663">
        <w:rPr>
          <w:rFonts w:ascii="Times New Roman" w:hAnsi="Times New Roman" w:cs="Times New Roman"/>
          <w:sz w:val="28"/>
          <w:szCs w:val="28"/>
        </w:rPr>
        <w:t>201</w:t>
      </w:r>
      <w:r w:rsidR="009E637D" w:rsidRPr="00764663">
        <w:rPr>
          <w:rFonts w:ascii="Times New Roman" w:hAnsi="Times New Roman" w:cs="Times New Roman"/>
          <w:sz w:val="28"/>
          <w:szCs w:val="28"/>
        </w:rPr>
        <w:t>8</w:t>
      </w:r>
      <w:r w:rsidR="00BF2CA1" w:rsidRPr="00764663">
        <w:rPr>
          <w:rFonts w:ascii="Times New Roman" w:hAnsi="Times New Roman" w:cs="Times New Roman"/>
          <w:sz w:val="28"/>
          <w:szCs w:val="28"/>
        </w:rPr>
        <w:t xml:space="preserve"> </w:t>
      </w:r>
      <w:r w:rsidR="00ED2EDA">
        <w:rPr>
          <w:rFonts w:ascii="Times New Roman" w:hAnsi="Times New Roman" w:cs="Times New Roman"/>
          <w:sz w:val="28"/>
          <w:szCs w:val="28"/>
        </w:rPr>
        <w:t>году в результате проведе</w:t>
      </w:r>
      <w:r w:rsidR="00764663" w:rsidRPr="00764663">
        <w:rPr>
          <w:rFonts w:ascii="Times New Roman" w:hAnsi="Times New Roman" w:cs="Times New Roman"/>
          <w:sz w:val="28"/>
          <w:szCs w:val="28"/>
        </w:rPr>
        <w:t>нной работы удалось: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 xml:space="preserve">сократить количество особо учитываемых преступлений </w:t>
      </w:r>
      <w:r w:rsidRPr="00764663">
        <w:rPr>
          <w:sz w:val="28"/>
          <w:szCs w:val="28"/>
        </w:rPr>
        <w:br/>
        <w:t>в следственных изоляторах и исправительных учреждениях УИС, в том числе убийств и побегов из-под охраны;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снизить: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численность больных туберкулезом;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производственный травматизм осужд</w:t>
      </w:r>
      <w:r w:rsidR="00ED2EDA">
        <w:rPr>
          <w:sz w:val="28"/>
          <w:szCs w:val="28"/>
        </w:rPr>
        <w:t>е</w:t>
      </w:r>
      <w:r w:rsidRPr="00764663">
        <w:rPr>
          <w:sz w:val="28"/>
          <w:szCs w:val="28"/>
        </w:rPr>
        <w:t xml:space="preserve">нных; 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повысить среднемесячную заработную плату осужд</w:t>
      </w:r>
      <w:r w:rsidR="00ED2EDA">
        <w:rPr>
          <w:sz w:val="28"/>
          <w:szCs w:val="28"/>
        </w:rPr>
        <w:t>е</w:t>
      </w:r>
      <w:r w:rsidRPr="00764663">
        <w:rPr>
          <w:sz w:val="28"/>
          <w:szCs w:val="28"/>
        </w:rPr>
        <w:t>нных;</w:t>
      </w:r>
    </w:p>
    <w:p w:rsidR="00764663" w:rsidRPr="00764663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увеличить сумму возмещ</w:t>
      </w:r>
      <w:r w:rsidR="00ED2EDA">
        <w:rPr>
          <w:sz w:val="28"/>
          <w:szCs w:val="28"/>
        </w:rPr>
        <w:t>е</w:t>
      </w:r>
      <w:r w:rsidRPr="00764663">
        <w:rPr>
          <w:sz w:val="28"/>
          <w:szCs w:val="28"/>
        </w:rPr>
        <w:t>нных денежных средств по исполнительным документам;</w:t>
      </w:r>
    </w:p>
    <w:p w:rsidR="00764663" w:rsidRPr="00BF12C9" w:rsidRDefault="00764663" w:rsidP="007646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663">
        <w:rPr>
          <w:sz w:val="28"/>
          <w:szCs w:val="28"/>
        </w:rPr>
        <w:t>создать дополнительные</w:t>
      </w:r>
      <w:r w:rsidRPr="00BF12C9">
        <w:rPr>
          <w:sz w:val="28"/>
          <w:szCs w:val="28"/>
        </w:rPr>
        <w:t xml:space="preserve"> рабочие места для трудоустройства инвалидов</w:t>
      </w:r>
      <w:r w:rsidR="00736786">
        <w:rPr>
          <w:sz w:val="28"/>
          <w:szCs w:val="28"/>
        </w:rPr>
        <w:t>.</w:t>
      </w:r>
    </w:p>
    <w:p w:rsidR="00256B45" w:rsidRPr="00764663" w:rsidRDefault="00256B45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14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10D6A" w:rsidRPr="0076466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7641" w:rsidRPr="00764663">
        <w:rPr>
          <w:rFonts w:ascii="Times New Roman" w:hAnsi="Times New Roman" w:cs="Times New Roman"/>
          <w:sz w:val="28"/>
          <w:szCs w:val="28"/>
        </w:rPr>
        <w:t xml:space="preserve">в ходе заседания коллегии ФСИН России были </w:t>
      </w:r>
      <w:r w:rsidR="00310D6A" w:rsidRPr="00764663">
        <w:rPr>
          <w:rFonts w:ascii="Times New Roman" w:hAnsi="Times New Roman" w:cs="Times New Roman"/>
          <w:sz w:val="28"/>
          <w:szCs w:val="28"/>
        </w:rPr>
        <w:t>заслушаны отчеты руководителей ряда терр</w:t>
      </w:r>
      <w:r w:rsidR="00797641" w:rsidRPr="00764663">
        <w:rPr>
          <w:rFonts w:ascii="Times New Roman" w:hAnsi="Times New Roman" w:cs="Times New Roman"/>
          <w:sz w:val="28"/>
          <w:szCs w:val="28"/>
        </w:rPr>
        <w:t>иториальных органов ФСИН России, определены задачи на 201</w:t>
      </w:r>
      <w:r w:rsidR="009D4144" w:rsidRPr="00764663">
        <w:rPr>
          <w:rFonts w:ascii="Times New Roman" w:hAnsi="Times New Roman" w:cs="Times New Roman"/>
          <w:sz w:val="28"/>
          <w:szCs w:val="28"/>
        </w:rPr>
        <w:t>9</w:t>
      </w:r>
      <w:r w:rsidR="00797641" w:rsidRPr="007646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6B45" w:rsidRPr="00764663" w:rsidRDefault="00256B45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D6A" w:rsidRPr="00764663" w:rsidRDefault="00310D6A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B45" w:rsidRPr="00764663" w:rsidRDefault="00256B45" w:rsidP="00256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663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56B45" w:rsidRPr="00764663" w:rsidSect="00256B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3A" w:rsidRDefault="00AF7B3A" w:rsidP="00256B45">
      <w:pPr>
        <w:spacing w:after="0" w:line="240" w:lineRule="auto"/>
      </w:pPr>
      <w:r>
        <w:separator/>
      </w:r>
    </w:p>
  </w:endnote>
  <w:endnote w:type="continuationSeparator" w:id="0">
    <w:p w:rsidR="00AF7B3A" w:rsidRDefault="00AF7B3A" w:rsidP="002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3A" w:rsidRDefault="00AF7B3A" w:rsidP="00256B45">
      <w:pPr>
        <w:spacing w:after="0" w:line="240" w:lineRule="auto"/>
      </w:pPr>
      <w:r>
        <w:separator/>
      </w:r>
    </w:p>
  </w:footnote>
  <w:footnote w:type="continuationSeparator" w:id="0">
    <w:p w:rsidR="00AF7B3A" w:rsidRDefault="00AF7B3A" w:rsidP="002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743" w:rsidRPr="00256B45" w:rsidRDefault="001C10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B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743" w:rsidRPr="00256B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9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743" w:rsidRDefault="00774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D0"/>
    <w:rsid w:val="00013296"/>
    <w:rsid w:val="0008433E"/>
    <w:rsid w:val="00084A29"/>
    <w:rsid w:val="000D2B7F"/>
    <w:rsid w:val="00190904"/>
    <w:rsid w:val="001C10E3"/>
    <w:rsid w:val="00207E37"/>
    <w:rsid w:val="00256B45"/>
    <w:rsid w:val="00262E1E"/>
    <w:rsid w:val="002C2EC6"/>
    <w:rsid w:val="002D6100"/>
    <w:rsid w:val="00310D6A"/>
    <w:rsid w:val="00351077"/>
    <w:rsid w:val="00406E40"/>
    <w:rsid w:val="004F49A7"/>
    <w:rsid w:val="00503F8A"/>
    <w:rsid w:val="00567EC0"/>
    <w:rsid w:val="005E4E96"/>
    <w:rsid w:val="00602E07"/>
    <w:rsid w:val="006859A8"/>
    <w:rsid w:val="00736786"/>
    <w:rsid w:val="00753A00"/>
    <w:rsid w:val="00764663"/>
    <w:rsid w:val="00774743"/>
    <w:rsid w:val="00797641"/>
    <w:rsid w:val="007C6617"/>
    <w:rsid w:val="00803D4D"/>
    <w:rsid w:val="008112E8"/>
    <w:rsid w:val="00837141"/>
    <w:rsid w:val="008751E6"/>
    <w:rsid w:val="008A782E"/>
    <w:rsid w:val="008F67FD"/>
    <w:rsid w:val="009B72FC"/>
    <w:rsid w:val="009D4144"/>
    <w:rsid w:val="009E2C8D"/>
    <w:rsid w:val="009E637D"/>
    <w:rsid w:val="00A47C89"/>
    <w:rsid w:val="00AF7B3A"/>
    <w:rsid w:val="00B20BC2"/>
    <w:rsid w:val="00BF12C9"/>
    <w:rsid w:val="00BF2CA1"/>
    <w:rsid w:val="00BF765C"/>
    <w:rsid w:val="00C012B1"/>
    <w:rsid w:val="00C82DB7"/>
    <w:rsid w:val="00CA6A59"/>
    <w:rsid w:val="00D334D0"/>
    <w:rsid w:val="00D44378"/>
    <w:rsid w:val="00D7785B"/>
    <w:rsid w:val="00D83C55"/>
    <w:rsid w:val="00DE0829"/>
    <w:rsid w:val="00DF0A64"/>
    <w:rsid w:val="00E56EC2"/>
    <w:rsid w:val="00E9124F"/>
    <w:rsid w:val="00EA4995"/>
    <w:rsid w:val="00ED2EDA"/>
    <w:rsid w:val="00EF4151"/>
    <w:rsid w:val="00F25F2E"/>
    <w:rsid w:val="00F76EC9"/>
    <w:rsid w:val="00F77354"/>
    <w:rsid w:val="00FB03AB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8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3296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132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 w:bidi="he-IL"/>
    </w:rPr>
  </w:style>
  <w:style w:type="paragraph" w:styleId="a3">
    <w:name w:val="header"/>
    <w:basedOn w:val="a"/>
    <w:link w:val="a4"/>
    <w:uiPriority w:val="99"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45"/>
  </w:style>
  <w:style w:type="paragraph" w:styleId="a5">
    <w:name w:val="footer"/>
    <w:basedOn w:val="a"/>
    <w:link w:val="a6"/>
    <w:uiPriority w:val="99"/>
    <w:semiHidden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B45"/>
  </w:style>
  <w:style w:type="paragraph" w:styleId="a7">
    <w:name w:val="Normal (Web)"/>
    <w:basedOn w:val="a"/>
    <w:uiPriority w:val="99"/>
    <w:rsid w:val="00B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novikov-da</dc:creator>
  <cp:lastModifiedBy>solovieva</cp:lastModifiedBy>
  <cp:revision>8</cp:revision>
  <cp:lastPrinted>2019-03-20T10:38:00Z</cp:lastPrinted>
  <dcterms:created xsi:type="dcterms:W3CDTF">2019-03-18T09:57:00Z</dcterms:created>
  <dcterms:modified xsi:type="dcterms:W3CDTF">2019-03-20T10:38:00Z</dcterms:modified>
</cp:coreProperties>
</file>